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8CCD" w14:textId="77777777" w:rsidR="00E4535C" w:rsidRPr="001F11DF" w:rsidRDefault="00E4535C">
      <w:pPr>
        <w:tabs>
          <w:tab w:val="right" w:pos="9923"/>
        </w:tabs>
        <w:rPr>
          <w:rFonts w:ascii="Arial" w:hAnsi="Arial" w:cs="Arial"/>
          <w:sz w:val="16"/>
        </w:rPr>
      </w:pPr>
      <w:r w:rsidRPr="001F11DF">
        <w:rPr>
          <w:rFonts w:ascii="Arial" w:hAnsi="Arial" w:cs="Arial"/>
          <w:b/>
        </w:rPr>
        <w:t>Verein für Deutsche Schäferhunde (SV) e.V.</w:t>
      </w:r>
      <w:r w:rsidRPr="001F11DF">
        <w:rPr>
          <w:rFonts w:ascii="Arial" w:hAnsi="Arial" w:cs="Arial"/>
          <w:sz w:val="16"/>
        </w:rPr>
        <w:tab/>
      </w:r>
      <w:r w:rsidRPr="001F11DF">
        <w:rPr>
          <w:rFonts w:ascii="Arial" w:hAnsi="Arial" w:cs="Arial"/>
          <w:sz w:val="16"/>
          <w:u w:val="single"/>
        </w:rPr>
        <w:t>            </w:t>
      </w:r>
      <w:r w:rsidRPr="001F11DF">
        <w:rPr>
          <w:rFonts w:ascii="Arial" w:hAnsi="Arial" w:cs="Arial"/>
          <w:b/>
          <w:sz w:val="16"/>
          <w:u w:val="single"/>
        </w:rPr>
        <w:t>Ausfertigung</w:t>
      </w:r>
    </w:p>
    <w:p w14:paraId="1FF65909" w14:textId="77777777" w:rsidR="00E4535C" w:rsidRPr="001F11DF" w:rsidRDefault="00E4535C">
      <w:pPr>
        <w:tabs>
          <w:tab w:val="right" w:pos="9923"/>
        </w:tabs>
        <w:rPr>
          <w:rFonts w:ascii="Arial" w:hAnsi="Arial" w:cs="Arial"/>
          <w:sz w:val="16"/>
        </w:rPr>
      </w:pPr>
      <w:r w:rsidRPr="001F11DF">
        <w:rPr>
          <w:rFonts w:ascii="Arial" w:hAnsi="Arial" w:cs="Arial"/>
          <w:sz w:val="16"/>
        </w:rPr>
        <w:br/>
        <w:t>Hauptgeschäftsstelle 86167 Augsburg</w:t>
      </w:r>
      <w:r w:rsidRPr="001F11DF">
        <w:rPr>
          <w:rFonts w:ascii="Arial" w:hAnsi="Arial" w:cs="Arial"/>
          <w:sz w:val="16"/>
        </w:rPr>
        <w:tab/>
        <w:t>Dreifach anzufertigen</w:t>
      </w:r>
    </w:p>
    <w:p w14:paraId="48C26976" w14:textId="77777777" w:rsidR="00E4535C" w:rsidRPr="001F11DF" w:rsidRDefault="00E4535C">
      <w:pPr>
        <w:tabs>
          <w:tab w:val="right" w:pos="10773"/>
        </w:tabs>
        <w:rPr>
          <w:rFonts w:ascii="Arial" w:hAnsi="Arial" w:cs="Arial"/>
          <w:sz w:val="16"/>
        </w:rPr>
      </w:pPr>
    </w:p>
    <w:p w14:paraId="6554C0BC" w14:textId="77777777" w:rsidR="00E4535C" w:rsidRPr="001F11DF" w:rsidRDefault="00E4535C">
      <w:pPr>
        <w:jc w:val="center"/>
        <w:rPr>
          <w:rFonts w:ascii="Arial" w:hAnsi="Arial" w:cs="Arial"/>
          <w:b/>
          <w:i/>
          <w:sz w:val="50"/>
        </w:rPr>
      </w:pPr>
      <w:r w:rsidRPr="001F11DF">
        <w:rPr>
          <w:rFonts w:ascii="Arial" w:hAnsi="Arial" w:cs="Arial"/>
          <w:b/>
          <w:i/>
          <w:sz w:val="50"/>
        </w:rPr>
        <w:t>VERTRAG</w:t>
      </w:r>
    </w:p>
    <w:p w14:paraId="7F72E993" w14:textId="77777777" w:rsidR="00E4535C" w:rsidRPr="001F11DF" w:rsidRDefault="00E4535C">
      <w:pPr>
        <w:jc w:val="center"/>
        <w:rPr>
          <w:rFonts w:ascii="Arial" w:hAnsi="Arial" w:cs="Arial"/>
          <w:b/>
        </w:rPr>
      </w:pPr>
      <w:r w:rsidRPr="001F11DF">
        <w:rPr>
          <w:rFonts w:ascii="Arial" w:hAnsi="Arial" w:cs="Arial"/>
          <w:b/>
        </w:rPr>
        <w:t>über die Miete einer Hündin zur Zucht</w:t>
      </w:r>
    </w:p>
    <w:p w14:paraId="7677A136" w14:textId="77777777" w:rsidR="00E4535C" w:rsidRPr="001F11DF" w:rsidRDefault="00E4535C">
      <w:pPr>
        <w:tabs>
          <w:tab w:val="left" w:pos="426"/>
        </w:tabs>
        <w:rPr>
          <w:rFonts w:ascii="Arial" w:hAnsi="Arial" w:cs="Arial"/>
          <w:sz w:val="16"/>
        </w:rPr>
      </w:pPr>
    </w:p>
    <w:p w14:paraId="66709BB6" w14:textId="77777777" w:rsidR="00E4535C" w:rsidRPr="001F11DF" w:rsidRDefault="00E4535C">
      <w:pPr>
        <w:numPr>
          <w:ilvl w:val="0"/>
          <w:numId w:val="1"/>
        </w:numPr>
        <w:tabs>
          <w:tab w:val="left" w:pos="426"/>
        </w:tabs>
        <w:spacing w:line="360" w:lineRule="auto"/>
        <w:rPr>
          <w:rFonts w:ascii="Arial" w:hAnsi="Arial" w:cs="Arial"/>
          <w:sz w:val="16"/>
        </w:rPr>
      </w:pPr>
      <w:r w:rsidRPr="001F11DF">
        <w:rPr>
          <w:rFonts w:ascii="Arial" w:hAnsi="Arial" w:cs="Arial"/>
          <w:sz w:val="16"/>
        </w:rPr>
        <w:t>Zwischen den Unterzeichnenden wird heute folgender Vertrag geschlossen:</w:t>
      </w:r>
    </w:p>
    <w:p w14:paraId="09128224"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Herr (Frau)</w:t>
      </w:r>
      <w:r w:rsidRPr="001F11DF">
        <w:rPr>
          <w:rFonts w:ascii="Arial" w:hAnsi="Arial" w:cs="Arial"/>
          <w:sz w:val="16"/>
        </w:rPr>
        <w:tab/>
        <w:t>__________________________________________________________________________________________________</w:t>
      </w:r>
    </w:p>
    <w:p w14:paraId="26175D92"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mietet heute von</w:t>
      </w:r>
    </w:p>
    <w:p w14:paraId="696D703F"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Herr (Frau)</w:t>
      </w:r>
      <w:r w:rsidRPr="001F11DF">
        <w:rPr>
          <w:rFonts w:ascii="Arial" w:hAnsi="Arial" w:cs="Arial"/>
          <w:sz w:val="16"/>
        </w:rPr>
        <w:tab/>
        <w:t>__________________________________________________________________________________________________</w:t>
      </w:r>
    </w:p>
    <w:p w14:paraId="2678024C"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die Deutsche Schäferhündin</w:t>
      </w:r>
    </w:p>
    <w:p w14:paraId="64FCD62E"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Name und Zuchtbuch-Nr. ____________________________</w:t>
      </w:r>
      <w:r w:rsidR="00FB4B36">
        <w:rPr>
          <w:rFonts w:ascii="Arial" w:hAnsi="Arial" w:cs="Arial"/>
          <w:sz w:val="16"/>
        </w:rPr>
        <w:t xml:space="preserve">_____________________ Tätow.-/Chip-Nr.: </w:t>
      </w:r>
      <w:r w:rsidRPr="001F11DF">
        <w:rPr>
          <w:rFonts w:ascii="Arial" w:hAnsi="Arial" w:cs="Arial"/>
          <w:sz w:val="16"/>
        </w:rPr>
        <w:t>_________________________</w:t>
      </w:r>
    </w:p>
    <w:p w14:paraId="52B181DE"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mit einem angenommenen Schätzungswert von €  ______________________ unter den unten aufgeführten Bedingungen gegen die Zuerkennung des Züchterrechts an dem kommenden Wurf.</w:t>
      </w:r>
    </w:p>
    <w:p w14:paraId="7ED015B5" w14:textId="77777777" w:rsidR="00E4535C" w:rsidRPr="001F11DF" w:rsidRDefault="00E4535C">
      <w:pPr>
        <w:tabs>
          <w:tab w:val="left" w:pos="426"/>
        </w:tabs>
        <w:spacing w:line="360" w:lineRule="auto"/>
        <w:ind w:left="426"/>
        <w:rPr>
          <w:rFonts w:ascii="Arial" w:hAnsi="Arial" w:cs="Arial"/>
          <w:sz w:val="16"/>
        </w:rPr>
      </w:pPr>
      <w:r w:rsidRPr="001F11DF">
        <w:rPr>
          <w:rFonts w:ascii="Arial" w:hAnsi="Arial" w:cs="Arial"/>
          <w:sz w:val="16"/>
        </w:rPr>
        <w:t xml:space="preserve">Die Hündin </w:t>
      </w:r>
      <w:r w:rsidR="00D566B0">
        <w:rPr>
          <w:rFonts w:ascii="Arial" w:hAnsi="Arial" w:cs="Arial"/>
          <w:sz w:val="16"/>
        </w:rPr>
        <w:t>wurde</w:t>
      </w:r>
      <w:r w:rsidRPr="001F11DF">
        <w:rPr>
          <w:rFonts w:ascii="Arial" w:hAnsi="Arial" w:cs="Arial"/>
          <w:sz w:val="16"/>
        </w:rPr>
        <w:t xml:space="preserve"> am _____________________________________________ belegt von dem Rüden</w:t>
      </w:r>
    </w:p>
    <w:p w14:paraId="0FDDCED2" w14:textId="77777777" w:rsidR="00E4535C" w:rsidRPr="001F11DF" w:rsidRDefault="00E4535C">
      <w:pPr>
        <w:tabs>
          <w:tab w:val="left" w:pos="426"/>
          <w:tab w:val="left" w:pos="2410"/>
        </w:tabs>
        <w:spacing w:line="360" w:lineRule="auto"/>
        <w:ind w:left="426"/>
        <w:rPr>
          <w:rFonts w:ascii="Arial" w:hAnsi="Arial" w:cs="Arial"/>
          <w:sz w:val="16"/>
        </w:rPr>
      </w:pPr>
      <w:r w:rsidRPr="001F11DF">
        <w:rPr>
          <w:rFonts w:ascii="Arial" w:hAnsi="Arial" w:cs="Arial"/>
          <w:sz w:val="16"/>
        </w:rPr>
        <w:t>Name und Zuchtbuch-Nr.</w:t>
      </w:r>
      <w:r w:rsidRPr="001F11DF">
        <w:rPr>
          <w:rFonts w:ascii="Arial" w:hAnsi="Arial" w:cs="Arial"/>
          <w:sz w:val="16"/>
        </w:rPr>
        <w:tab/>
        <w:t>_______________________________________________________________________________________</w:t>
      </w:r>
    </w:p>
    <w:p w14:paraId="4B5410C0" w14:textId="77777777" w:rsidR="00E4535C" w:rsidRPr="001F11DF" w:rsidRDefault="00E4535C">
      <w:pPr>
        <w:tabs>
          <w:tab w:val="left" w:pos="426"/>
          <w:tab w:val="left" w:pos="2410"/>
        </w:tabs>
        <w:spacing w:line="360" w:lineRule="auto"/>
        <w:ind w:left="426"/>
        <w:rPr>
          <w:rFonts w:ascii="Arial" w:hAnsi="Arial" w:cs="Arial"/>
          <w:sz w:val="16"/>
        </w:rPr>
      </w:pPr>
      <w:r w:rsidRPr="001F11DF">
        <w:rPr>
          <w:rFonts w:ascii="Arial" w:hAnsi="Arial" w:cs="Arial"/>
          <w:sz w:val="16"/>
        </w:rPr>
        <w:t>Eigentümer (des Rüden)</w:t>
      </w:r>
      <w:r w:rsidRPr="001F11DF">
        <w:rPr>
          <w:rFonts w:ascii="Arial" w:hAnsi="Arial" w:cs="Arial"/>
          <w:sz w:val="16"/>
        </w:rPr>
        <w:tab/>
        <w:t>_______________________________________________________________________________________</w:t>
      </w:r>
    </w:p>
    <w:p w14:paraId="73137402" w14:textId="77777777" w:rsidR="00E4535C" w:rsidRPr="001F11DF" w:rsidRDefault="00E4535C">
      <w:pPr>
        <w:tabs>
          <w:tab w:val="left" w:pos="426"/>
          <w:tab w:val="left" w:pos="2410"/>
        </w:tabs>
        <w:spacing w:line="360" w:lineRule="auto"/>
        <w:rPr>
          <w:rFonts w:ascii="Arial" w:hAnsi="Arial" w:cs="Arial"/>
          <w:sz w:val="16"/>
        </w:rPr>
      </w:pPr>
    </w:p>
    <w:p w14:paraId="4C565DE6" w14:textId="77777777" w:rsidR="00E4535C" w:rsidRPr="001F11DF" w:rsidRDefault="00E4535C">
      <w:pPr>
        <w:numPr>
          <w:ilvl w:val="0"/>
          <w:numId w:val="1"/>
        </w:numPr>
        <w:tabs>
          <w:tab w:val="left" w:pos="426"/>
          <w:tab w:val="left" w:pos="2410"/>
        </w:tabs>
        <w:spacing w:line="360" w:lineRule="auto"/>
        <w:rPr>
          <w:rFonts w:ascii="Arial" w:hAnsi="Arial" w:cs="Arial"/>
          <w:sz w:val="16"/>
        </w:rPr>
      </w:pPr>
      <w:r w:rsidRPr="001F11DF">
        <w:rPr>
          <w:rFonts w:ascii="Arial" w:hAnsi="Arial" w:cs="Arial"/>
          <w:sz w:val="16"/>
        </w:rPr>
        <w:t>Die Dauer der Miete beträgt ______________ Monate, sie endet spätestens 3 Monate nach dem Wurf oder 5 Monate nach dem Belegen.</w:t>
      </w:r>
    </w:p>
    <w:p w14:paraId="285D0D0F" w14:textId="77777777" w:rsidR="00E4535C" w:rsidRPr="001F11DF" w:rsidRDefault="00E4535C">
      <w:pPr>
        <w:tabs>
          <w:tab w:val="left" w:pos="426"/>
          <w:tab w:val="left" w:pos="2410"/>
        </w:tabs>
        <w:spacing w:line="360" w:lineRule="auto"/>
        <w:rPr>
          <w:rFonts w:ascii="Arial" w:hAnsi="Arial" w:cs="Arial"/>
          <w:sz w:val="16"/>
        </w:rPr>
      </w:pPr>
      <w:r w:rsidRPr="001F11DF">
        <w:rPr>
          <w:rFonts w:ascii="Arial" w:hAnsi="Arial" w:cs="Arial"/>
          <w:sz w:val="16"/>
        </w:rPr>
        <w:tab/>
        <w:t>(Die Miete ist für jeden geplanten Wurf neu zu beantragen.)</w:t>
      </w:r>
    </w:p>
    <w:p w14:paraId="14CABD63" w14:textId="77777777" w:rsidR="00E4535C" w:rsidRPr="001F11DF" w:rsidRDefault="00E4535C">
      <w:pPr>
        <w:tabs>
          <w:tab w:val="left" w:pos="426"/>
          <w:tab w:val="left" w:pos="2410"/>
        </w:tabs>
        <w:spacing w:line="360" w:lineRule="auto"/>
        <w:rPr>
          <w:rFonts w:ascii="Arial" w:hAnsi="Arial" w:cs="Arial"/>
          <w:sz w:val="16"/>
        </w:rPr>
      </w:pPr>
    </w:p>
    <w:p w14:paraId="40D036A3" w14:textId="77777777" w:rsidR="00E4535C" w:rsidRPr="001F11DF" w:rsidRDefault="00E4535C">
      <w:pPr>
        <w:numPr>
          <w:ilvl w:val="0"/>
          <w:numId w:val="1"/>
        </w:numPr>
        <w:tabs>
          <w:tab w:val="left" w:pos="426"/>
          <w:tab w:val="left" w:pos="2410"/>
        </w:tabs>
        <w:spacing w:line="360" w:lineRule="auto"/>
        <w:rPr>
          <w:rFonts w:ascii="Arial" w:hAnsi="Arial" w:cs="Arial"/>
          <w:sz w:val="16"/>
        </w:rPr>
      </w:pPr>
      <w:r w:rsidRPr="001F11DF">
        <w:rPr>
          <w:rFonts w:ascii="Arial" w:hAnsi="Arial" w:cs="Arial"/>
          <w:sz w:val="16"/>
        </w:rPr>
        <w:t>Das Weitervermieten der Hündin durch den Mieter ist unzulässig.</w:t>
      </w:r>
    </w:p>
    <w:p w14:paraId="0ECCE37C" w14:textId="77777777" w:rsidR="00E4535C" w:rsidRPr="001F11DF" w:rsidRDefault="00E4535C">
      <w:pPr>
        <w:tabs>
          <w:tab w:val="left" w:pos="426"/>
          <w:tab w:val="left" w:pos="2410"/>
        </w:tabs>
        <w:spacing w:line="360" w:lineRule="auto"/>
        <w:rPr>
          <w:rFonts w:ascii="Arial" w:hAnsi="Arial" w:cs="Arial"/>
          <w:sz w:val="16"/>
        </w:rPr>
      </w:pPr>
    </w:p>
    <w:p w14:paraId="653FBE79" w14:textId="77777777" w:rsidR="00E4535C" w:rsidRPr="001F11DF" w:rsidRDefault="00E4535C">
      <w:pPr>
        <w:tabs>
          <w:tab w:val="left" w:pos="426"/>
          <w:tab w:val="left" w:pos="2410"/>
        </w:tabs>
        <w:spacing w:line="360" w:lineRule="auto"/>
        <w:rPr>
          <w:rFonts w:ascii="Arial" w:hAnsi="Arial" w:cs="Arial"/>
          <w:sz w:val="16"/>
        </w:rPr>
      </w:pPr>
      <w:r w:rsidRPr="001F11DF">
        <w:rPr>
          <w:rFonts w:ascii="Arial" w:hAnsi="Arial" w:cs="Arial"/>
          <w:sz w:val="16"/>
        </w:rPr>
        <w:t>4.</w:t>
      </w:r>
      <w:r w:rsidRPr="001F11DF">
        <w:rPr>
          <w:rFonts w:ascii="Arial" w:hAnsi="Arial" w:cs="Arial"/>
          <w:sz w:val="16"/>
        </w:rPr>
        <w:tab/>
        <w:t>Für die Überlassung der Hündin zu Zuchtzwecken sind: (Nichtzutreffendes streichen!)</w:t>
      </w:r>
    </w:p>
    <w:p w14:paraId="597B0B29" w14:textId="77777777" w:rsidR="00E4535C" w:rsidRPr="001F11DF" w:rsidRDefault="00E4535C">
      <w:pPr>
        <w:numPr>
          <w:ilvl w:val="0"/>
          <w:numId w:val="2"/>
        </w:numPr>
        <w:tabs>
          <w:tab w:val="left" w:pos="426"/>
        </w:tabs>
        <w:spacing w:line="360" w:lineRule="auto"/>
        <w:rPr>
          <w:rFonts w:ascii="Arial" w:hAnsi="Arial" w:cs="Arial"/>
          <w:sz w:val="16"/>
        </w:rPr>
      </w:pPr>
      <w:r w:rsidRPr="001F11DF">
        <w:rPr>
          <w:rFonts w:ascii="Arial" w:hAnsi="Arial" w:cs="Arial"/>
          <w:sz w:val="16"/>
        </w:rPr>
        <w:t>kein Entgeld,</w:t>
      </w:r>
    </w:p>
    <w:p w14:paraId="6068109D" w14:textId="77777777" w:rsidR="00E4535C" w:rsidRPr="001F11DF" w:rsidRDefault="00E4535C">
      <w:pPr>
        <w:numPr>
          <w:ilvl w:val="0"/>
          <w:numId w:val="2"/>
        </w:numPr>
        <w:tabs>
          <w:tab w:val="clear" w:pos="855"/>
          <w:tab w:val="left" w:pos="426"/>
          <w:tab w:val="left" w:pos="851"/>
        </w:tabs>
        <w:spacing w:line="360" w:lineRule="auto"/>
        <w:rPr>
          <w:rFonts w:ascii="Arial" w:hAnsi="Arial" w:cs="Arial"/>
          <w:sz w:val="16"/>
        </w:rPr>
      </w:pPr>
      <w:r w:rsidRPr="001F11DF">
        <w:rPr>
          <w:rFonts w:ascii="Arial" w:hAnsi="Arial" w:cs="Arial"/>
          <w:sz w:val="16"/>
        </w:rPr>
        <w:t>ein Entgeld von €  _____________ innerhalb vier Wochen nach dem Wurf zu leisten,</w:t>
      </w:r>
    </w:p>
    <w:p w14:paraId="13524662" w14:textId="77777777" w:rsidR="00E4535C" w:rsidRPr="001F11DF" w:rsidRDefault="00E4535C">
      <w:pPr>
        <w:numPr>
          <w:ilvl w:val="0"/>
          <w:numId w:val="2"/>
        </w:numPr>
        <w:tabs>
          <w:tab w:val="clear" w:pos="855"/>
          <w:tab w:val="left" w:pos="426"/>
          <w:tab w:val="left" w:pos="851"/>
        </w:tabs>
        <w:spacing w:line="360" w:lineRule="auto"/>
        <w:rPr>
          <w:rFonts w:ascii="Arial" w:hAnsi="Arial" w:cs="Arial"/>
          <w:sz w:val="16"/>
        </w:rPr>
      </w:pPr>
      <w:r w:rsidRPr="001F11DF">
        <w:rPr>
          <w:rFonts w:ascii="Arial" w:hAnsi="Arial" w:cs="Arial"/>
          <w:sz w:val="16"/>
        </w:rPr>
        <w:t>ein, zwei, drei Welpen nach erster-zweiter-Wahl des Vermieters zu liefern.</w:t>
      </w:r>
    </w:p>
    <w:p w14:paraId="5662CDEE" w14:textId="77777777" w:rsidR="00E4535C" w:rsidRPr="001F11DF" w:rsidRDefault="00E4535C">
      <w:pPr>
        <w:tabs>
          <w:tab w:val="left" w:pos="426"/>
          <w:tab w:val="left" w:pos="851"/>
        </w:tabs>
        <w:spacing w:line="360" w:lineRule="auto"/>
        <w:ind w:left="855"/>
        <w:rPr>
          <w:rFonts w:ascii="Arial" w:hAnsi="Arial" w:cs="Arial"/>
          <w:sz w:val="16"/>
        </w:rPr>
      </w:pPr>
      <w:r w:rsidRPr="001F11DF">
        <w:rPr>
          <w:rFonts w:ascii="Arial" w:hAnsi="Arial" w:cs="Arial"/>
          <w:sz w:val="16"/>
        </w:rPr>
        <w:t>Sollte die gemietet</w:t>
      </w:r>
      <w:r w:rsidR="007D1EBE">
        <w:rPr>
          <w:rFonts w:ascii="Arial" w:hAnsi="Arial" w:cs="Arial"/>
          <w:sz w:val="16"/>
        </w:rPr>
        <w:t>e</w:t>
      </w:r>
      <w:r w:rsidRPr="001F11DF">
        <w:rPr>
          <w:rFonts w:ascii="Arial" w:hAnsi="Arial" w:cs="Arial"/>
          <w:sz w:val="16"/>
        </w:rPr>
        <w:t xml:space="preserve"> Hündin keine oder tote Welpen zur Welt bringen, so ist für diesen Fall  kein -  ein  - Entgelt von</w:t>
      </w:r>
      <w:r w:rsidRPr="001F11DF">
        <w:rPr>
          <w:rFonts w:ascii="Arial" w:hAnsi="Arial" w:cs="Arial"/>
          <w:sz w:val="16"/>
        </w:rPr>
        <w:br/>
        <w:t>€  _______________ zu leisten.</w:t>
      </w:r>
    </w:p>
    <w:p w14:paraId="2783035F" w14:textId="77777777" w:rsidR="00E4535C" w:rsidRPr="001F11DF" w:rsidRDefault="00E4535C">
      <w:pPr>
        <w:tabs>
          <w:tab w:val="left" w:pos="426"/>
          <w:tab w:val="left" w:pos="851"/>
        </w:tabs>
        <w:spacing w:line="360" w:lineRule="auto"/>
        <w:rPr>
          <w:rFonts w:ascii="Arial" w:hAnsi="Arial" w:cs="Arial"/>
          <w:sz w:val="16"/>
        </w:rPr>
      </w:pPr>
    </w:p>
    <w:p w14:paraId="68251A2B" w14:textId="77777777" w:rsidR="00E4535C" w:rsidRPr="001F11DF" w:rsidRDefault="00E4535C">
      <w:pPr>
        <w:tabs>
          <w:tab w:val="left" w:pos="426"/>
          <w:tab w:val="left" w:pos="851"/>
        </w:tabs>
        <w:spacing w:line="360" w:lineRule="auto"/>
        <w:ind w:left="426" w:hanging="426"/>
        <w:rPr>
          <w:rFonts w:ascii="Arial" w:hAnsi="Arial" w:cs="Arial"/>
          <w:sz w:val="16"/>
        </w:rPr>
      </w:pPr>
      <w:r w:rsidRPr="001F11DF">
        <w:rPr>
          <w:rFonts w:ascii="Arial" w:hAnsi="Arial" w:cs="Arial"/>
          <w:sz w:val="16"/>
        </w:rPr>
        <w:t>5.</w:t>
      </w:r>
      <w:r w:rsidRPr="001F11DF">
        <w:rPr>
          <w:rFonts w:ascii="Arial" w:hAnsi="Arial" w:cs="Arial"/>
          <w:sz w:val="16"/>
        </w:rPr>
        <w:tab/>
        <w:t>Nimmt die gemietete Hündin nicht auf, so hat der Mieter kein Entgelt zu bezahlen. Er kann die Erneuerung des Vertrags für die gleiche Mietsdauer gegen das schon vereinbarte Entgelt verlangen.</w:t>
      </w:r>
    </w:p>
    <w:p w14:paraId="7269C879" w14:textId="77777777" w:rsidR="00E4535C" w:rsidRPr="001F11DF" w:rsidRDefault="00E4535C">
      <w:pPr>
        <w:tabs>
          <w:tab w:val="left" w:pos="426"/>
          <w:tab w:val="left" w:pos="851"/>
        </w:tabs>
        <w:spacing w:line="360" w:lineRule="auto"/>
        <w:ind w:left="426" w:hanging="426"/>
        <w:rPr>
          <w:rFonts w:ascii="Arial" w:hAnsi="Arial" w:cs="Arial"/>
          <w:sz w:val="16"/>
        </w:rPr>
      </w:pPr>
    </w:p>
    <w:p w14:paraId="5F3CB687" w14:textId="77777777" w:rsidR="00E4535C" w:rsidRPr="001F11DF" w:rsidRDefault="00E4535C">
      <w:pPr>
        <w:tabs>
          <w:tab w:val="left" w:pos="426"/>
          <w:tab w:val="left" w:pos="851"/>
        </w:tabs>
        <w:spacing w:line="360" w:lineRule="auto"/>
        <w:ind w:left="426" w:hanging="426"/>
        <w:rPr>
          <w:rFonts w:ascii="Arial" w:hAnsi="Arial" w:cs="Arial"/>
          <w:sz w:val="16"/>
        </w:rPr>
      </w:pPr>
      <w:r w:rsidRPr="001F11DF">
        <w:rPr>
          <w:rFonts w:ascii="Arial" w:hAnsi="Arial" w:cs="Arial"/>
          <w:sz w:val="16"/>
        </w:rPr>
        <w:t>6.</w:t>
      </w:r>
      <w:r w:rsidRPr="001F11DF">
        <w:rPr>
          <w:rFonts w:ascii="Arial" w:hAnsi="Arial" w:cs="Arial"/>
          <w:sz w:val="16"/>
        </w:rPr>
        <w:tab/>
        <w:t>Das Deckgeld, die Ausgaben für Fütterung, Pflege und sonstigen Unterhalt, ebenso Kosten bei Erkrankungen der Hündin hat der Mieter zu bestreiten. Die von der gemieteten Hündin geworfenen Welpen gehen in das Eigentum des Mieters über, ohne daß dadurch an seiner Verpflichtung zur Ablieferung von Welpen an den Vermieter etwas geändert wird.</w:t>
      </w:r>
    </w:p>
    <w:p w14:paraId="37333A87" w14:textId="77777777" w:rsidR="00E4535C" w:rsidRPr="001F11DF" w:rsidRDefault="00E4535C">
      <w:pPr>
        <w:tabs>
          <w:tab w:val="left" w:pos="426"/>
          <w:tab w:val="left" w:pos="851"/>
        </w:tabs>
        <w:spacing w:line="360" w:lineRule="auto"/>
        <w:ind w:left="426" w:hanging="426"/>
        <w:rPr>
          <w:rFonts w:ascii="Arial" w:hAnsi="Arial" w:cs="Arial"/>
          <w:sz w:val="16"/>
        </w:rPr>
      </w:pPr>
    </w:p>
    <w:p w14:paraId="43590C95" w14:textId="77777777" w:rsidR="00E4535C" w:rsidRP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Der Mieter haftet für Vorsatz und Fahrlässigkeit. Bei Verenden der gemieteten Hündin ist zur Feststellung der Todesursache ein Tierarzt auf Kosten des Mieters beizuziehen und der Eigentümer sofort zu benachrichtigen, wie dieser auch von Unfällen oder schwerer Erkran</w:t>
      </w:r>
      <w:r w:rsidRPr="001F11DF">
        <w:rPr>
          <w:rFonts w:ascii="Arial" w:hAnsi="Arial" w:cs="Arial"/>
          <w:sz w:val="16"/>
        </w:rPr>
        <w:softHyphen/>
        <w:t>kung der Hündin in Kenntnis zu setzen ist. Der Mieter haftet als Halter der Hündin einem Dritten für die durch diese verursachten Schä</w:t>
      </w:r>
      <w:r w:rsidRPr="001F11DF">
        <w:rPr>
          <w:rFonts w:ascii="Arial" w:hAnsi="Arial" w:cs="Arial"/>
          <w:sz w:val="16"/>
        </w:rPr>
        <w:softHyphen/>
        <w:t>den.</w:t>
      </w:r>
    </w:p>
    <w:p w14:paraId="4A448B2B" w14:textId="77777777" w:rsidR="00E4535C" w:rsidRPr="001F11DF" w:rsidRDefault="00E4535C">
      <w:pPr>
        <w:tabs>
          <w:tab w:val="left" w:pos="426"/>
          <w:tab w:val="left" w:pos="851"/>
        </w:tabs>
        <w:spacing w:line="360" w:lineRule="auto"/>
        <w:rPr>
          <w:rFonts w:ascii="Arial" w:hAnsi="Arial" w:cs="Arial"/>
          <w:sz w:val="16"/>
        </w:rPr>
      </w:pPr>
    </w:p>
    <w:p w14:paraId="429BBEB2" w14:textId="77777777" w:rsidR="00E4535C" w:rsidRP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Der Mieter  darf -  darf nicht  - die Hündin zu den üblichen Gebrauchszwecken ihrer Rasse (Schutzdienst usw.) verwenden.</w:t>
      </w:r>
    </w:p>
    <w:p w14:paraId="6BEF96D7" w14:textId="77777777" w:rsidR="00E4535C" w:rsidRPr="001F11DF" w:rsidRDefault="00E4535C">
      <w:pPr>
        <w:tabs>
          <w:tab w:val="left" w:pos="851"/>
        </w:tabs>
        <w:spacing w:line="360" w:lineRule="auto"/>
        <w:rPr>
          <w:rFonts w:ascii="Arial" w:hAnsi="Arial" w:cs="Arial"/>
          <w:sz w:val="16"/>
        </w:rPr>
      </w:pPr>
    </w:p>
    <w:p w14:paraId="617AB0B0" w14:textId="77777777" w:rsidR="00E4535C" w:rsidRP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Den Vertragsteilen ist bekannt, daß die Miete der Hündin nur gestattet wird, wenn diese im maßgebenden Zuchtbuch eingetragen ist und der Zuchtordnung entspricht.</w:t>
      </w:r>
    </w:p>
    <w:p w14:paraId="3AD93012" w14:textId="77777777" w:rsidR="00E4535C" w:rsidRPr="001F11DF" w:rsidRDefault="00E4535C">
      <w:pPr>
        <w:tabs>
          <w:tab w:val="left" w:pos="851"/>
        </w:tabs>
        <w:spacing w:line="360" w:lineRule="auto"/>
        <w:rPr>
          <w:rFonts w:ascii="Arial" w:hAnsi="Arial" w:cs="Arial"/>
          <w:sz w:val="16"/>
        </w:rPr>
      </w:pPr>
    </w:p>
    <w:p w14:paraId="3915FE1A" w14:textId="77777777" w:rsidR="00E4535C" w:rsidRP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Die Vertragsteile versichern, daß sich die gemietete Hündin spätestens ab dem Zeitpunkt der sichtbaren Trächtigkeit bis zum Absäugen des Wurfes im Gewahrsam des Mieters oder mindestens unter seiner ständigen Beobachtung befindet.</w:t>
      </w:r>
      <w:r w:rsidRPr="001F11DF">
        <w:rPr>
          <w:rFonts w:ascii="Arial" w:hAnsi="Arial" w:cs="Arial"/>
          <w:sz w:val="16"/>
        </w:rPr>
        <w:br/>
        <w:t>Der Mieter verpflichtet sich, den aus dieser Hündin gezüchteten Wurf im Alter von acht  Wochen in das Zuchtbuch des Vereins für Deut</w:t>
      </w:r>
      <w:r w:rsidRPr="001F11DF">
        <w:rPr>
          <w:rFonts w:ascii="Arial" w:hAnsi="Arial" w:cs="Arial"/>
          <w:sz w:val="16"/>
        </w:rPr>
        <w:softHyphen/>
        <w:t>sche Schäferhunde, SV, eintragen zu lassen. (Bei Vermietung der Hündin in das Ausland: in das maßgebende Zuchtbuch des Geburts</w:t>
      </w:r>
      <w:r w:rsidRPr="001F11DF">
        <w:rPr>
          <w:rFonts w:ascii="Arial" w:hAnsi="Arial" w:cs="Arial"/>
          <w:sz w:val="16"/>
        </w:rPr>
        <w:softHyphen/>
        <w:t>landes der Welpen.)</w:t>
      </w:r>
    </w:p>
    <w:p w14:paraId="1BC203F0" w14:textId="77777777" w:rsidR="00E4535C" w:rsidRPr="001F11DF" w:rsidRDefault="00E4535C">
      <w:pPr>
        <w:tabs>
          <w:tab w:val="left" w:pos="851"/>
        </w:tabs>
        <w:spacing w:line="360" w:lineRule="auto"/>
        <w:rPr>
          <w:rFonts w:ascii="Arial" w:hAnsi="Arial" w:cs="Arial"/>
          <w:sz w:val="16"/>
        </w:rPr>
      </w:pPr>
    </w:p>
    <w:p w14:paraId="7D1DD584" w14:textId="0EF6082D" w:rsid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 xml:space="preserve">Die Gebühr für die Genehmigung des Vertrages beträgt €  </w:t>
      </w:r>
      <w:r w:rsidR="004C6C5D">
        <w:rPr>
          <w:rFonts w:ascii="Arial" w:hAnsi="Arial" w:cs="Arial"/>
          <w:sz w:val="16"/>
        </w:rPr>
        <w:t>20</w:t>
      </w:r>
      <w:r w:rsidRPr="001F11DF">
        <w:rPr>
          <w:rFonts w:ascii="Arial" w:hAnsi="Arial" w:cs="Arial"/>
          <w:sz w:val="16"/>
        </w:rPr>
        <w:t>,--. Sie ist von dem Mieter an das Zuchtbuchamt zu entrichten.</w:t>
      </w:r>
    </w:p>
    <w:p w14:paraId="7C952628" w14:textId="77777777" w:rsidR="00E4535C" w:rsidRPr="001F11DF" w:rsidRDefault="001F11DF">
      <w:pPr>
        <w:numPr>
          <w:ilvl w:val="0"/>
          <w:numId w:val="3"/>
        </w:numPr>
        <w:tabs>
          <w:tab w:val="left" w:pos="851"/>
        </w:tabs>
        <w:spacing w:line="360" w:lineRule="auto"/>
        <w:rPr>
          <w:rFonts w:ascii="Arial" w:hAnsi="Arial" w:cs="Arial"/>
          <w:sz w:val="16"/>
        </w:rPr>
      </w:pPr>
      <w:r>
        <w:rPr>
          <w:rFonts w:ascii="Arial" w:hAnsi="Arial" w:cs="Arial"/>
          <w:sz w:val="16"/>
        </w:rPr>
        <w:br w:type="page"/>
      </w:r>
      <w:r w:rsidR="00E4535C" w:rsidRPr="001F11DF">
        <w:rPr>
          <w:rFonts w:ascii="Arial" w:hAnsi="Arial" w:cs="Arial"/>
          <w:sz w:val="16"/>
        </w:rPr>
        <w:lastRenderedPageBreak/>
        <w:t>Der Vertrag wird dreifach ausgefertigt. Jeder Vertragsteil erhält eine von dem anderen Vertragsteil unterzeichnete Ausfertigung.</w:t>
      </w:r>
      <w:r w:rsidR="00E4535C" w:rsidRPr="001F11DF">
        <w:rPr>
          <w:rFonts w:ascii="Arial" w:hAnsi="Arial" w:cs="Arial"/>
          <w:sz w:val="16"/>
        </w:rPr>
        <w:br/>
        <w:t>Das Zuchtbuchamt erhält eine von den beiden Vertragsteilen unterzeichnete Ausfertigung.</w:t>
      </w:r>
    </w:p>
    <w:p w14:paraId="00E5BA75" w14:textId="77777777" w:rsidR="00E4535C" w:rsidRPr="001F11DF" w:rsidRDefault="00E4535C">
      <w:pPr>
        <w:tabs>
          <w:tab w:val="left" w:pos="851"/>
        </w:tabs>
        <w:spacing w:line="360" w:lineRule="auto"/>
        <w:rPr>
          <w:rFonts w:ascii="Arial" w:hAnsi="Arial" w:cs="Arial"/>
          <w:sz w:val="16"/>
        </w:rPr>
      </w:pPr>
    </w:p>
    <w:p w14:paraId="082EB99A" w14:textId="77777777" w:rsidR="00E4535C" w:rsidRPr="001F11DF" w:rsidRDefault="00E4535C">
      <w:pPr>
        <w:numPr>
          <w:ilvl w:val="0"/>
          <w:numId w:val="3"/>
        </w:numPr>
        <w:tabs>
          <w:tab w:val="left" w:pos="851"/>
        </w:tabs>
        <w:spacing w:line="360" w:lineRule="auto"/>
        <w:rPr>
          <w:rFonts w:ascii="Arial" w:hAnsi="Arial" w:cs="Arial"/>
          <w:sz w:val="16"/>
        </w:rPr>
      </w:pPr>
      <w:r w:rsidRPr="001F11DF">
        <w:rPr>
          <w:rFonts w:ascii="Arial" w:hAnsi="Arial" w:cs="Arial"/>
          <w:sz w:val="16"/>
        </w:rPr>
        <w:t>Alle in dem Vertrag nicht behandelten Fragen regeln sich nach den Bestimmungen der SV-Zuchtordnung, die am Schluß dieses Vertrages abgedruckt sind.</w:t>
      </w:r>
    </w:p>
    <w:p w14:paraId="03930B0A" w14:textId="77777777" w:rsidR="00E4535C" w:rsidRPr="001F11DF" w:rsidRDefault="00E4535C">
      <w:pPr>
        <w:tabs>
          <w:tab w:val="left" w:pos="851"/>
        </w:tabs>
        <w:spacing w:line="360" w:lineRule="auto"/>
        <w:jc w:val="center"/>
        <w:rPr>
          <w:rFonts w:ascii="Arial" w:hAnsi="Arial" w:cs="Arial"/>
          <w:sz w:val="16"/>
        </w:rPr>
      </w:pPr>
      <w:r w:rsidRPr="001F11DF">
        <w:rPr>
          <w:rFonts w:ascii="Arial" w:hAnsi="Arial" w:cs="Arial"/>
          <w:sz w:val="16"/>
        </w:rPr>
        <w:t>Unterschriften der Antragsteller:</w:t>
      </w:r>
    </w:p>
    <w:p w14:paraId="3B1B1F31" w14:textId="77777777" w:rsidR="00E4535C" w:rsidRPr="001F11DF" w:rsidRDefault="00E4535C">
      <w:pPr>
        <w:tabs>
          <w:tab w:val="left" w:pos="851"/>
          <w:tab w:val="left" w:pos="5245"/>
        </w:tabs>
        <w:rPr>
          <w:rFonts w:ascii="Arial" w:hAnsi="Arial" w:cs="Arial"/>
          <w:b/>
          <w:sz w:val="16"/>
        </w:rPr>
      </w:pPr>
      <w:r w:rsidRPr="001F11DF">
        <w:rPr>
          <w:rFonts w:ascii="Arial" w:hAnsi="Arial" w:cs="Arial"/>
          <w:b/>
          <w:sz w:val="16"/>
        </w:rPr>
        <w:t>Der Vermieter:</w:t>
      </w:r>
      <w:r w:rsidRPr="001F11DF">
        <w:rPr>
          <w:rFonts w:ascii="Arial" w:hAnsi="Arial" w:cs="Arial"/>
          <w:b/>
          <w:sz w:val="16"/>
        </w:rPr>
        <w:tab/>
        <w:t>Der Mieter</w:t>
      </w:r>
    </w:p>
    <w:tbl>
      <w:tblPr>
        <w:tblW w:w="0" w:type="auto"/>
        <w:tblLayout w:type="fixed"/>
        <w:tblCellMar>
          <w:left w:w="70" w:type="dxa"/>
          <w:right w:w="70" w:type="dxa"/>
        </w:tblCellMar>
        <w:tblLook w:val="0000" w:firstRow="0" w:lastRow="0" w:firstColumn="0" w:lastColumn="0" w:noHBand="0" w:noVBand="0"/>
      </w:tblPr>
      <w:tblGrid>
        <w:gridCol w:w="1913"/>
        <w:gridCol w:w="3119"/>
        <w:gridCol w:w="283"/>
        <w:gridCol w:w="1843"/>
        <w:gridCol w:w="3119"/>
      </w:tblGrid>
      <w:tr w:rsidR="00E4535C" w:rsidRPr="001F11DF" w14:paraId="67BC242F" w14:textId="77777777">
        <w:tc>
          <w:tcPr>
            <w:tcW w:w="1913" w:type="dxa"/>
          </w:tcPr>
          <w:p w14:paraId="1A885E80"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Name:</w:t>
            </w:r>
          </w:p>
        </w:tc>
        <w:tc>
          <w:tcPr>
            <w:tcW w:w="3119" w:type="dxa"/>
            <w:tcBorders>
              <w:bottom w:val="single" w:sz="4" w:space="0" w:color="auto"/>
            </w:tcBorders>
          </w:tcPr>
          <w:p w14:paraId="7C9E1F6D" w14:textId="77777777" w:rsidR="00E4535C" w:rsidRPr="001F11DF" w:rsidRDefault="00E4535C">
            <w:pPr>
              <w:tabs>
                <w:tab w:val="left" w:pos="851"/>
                <w:tab w:val="left" w:pos="5670"/>
                <w:tab w:val="left" w:pos="6521"/>
              </w:tabs>
              <w:spacing w:before="120"/>
              <w:rPr>
                <w:rFonts w:ascii="Arial" w:hAnsi="Arial" w:cs="Arial"/>
                <w:sz w:val="16"/>
              </w:rPr>
            </w:pPr>
          </w:p>
        </w:tc>
        <w:tc>
          <w:tcPr>
            <w:tcW w:w="283" w:type="dxa"/>
          </w:tcPr>
          <w:p w14:paraId="59288B03" w14:textId="77777777" w:rsidR="00E4535C" w:rsidRPr="001F11DF" w:rsidRDefault="00E4535C">
            <w:pPr>
              <w:tabs>
                <w:tab w:val="left" w:pos="851"/>
                <w:tab w:val="left" w:pos="5670"/>
                <w:tab w:val="left" w:pos="6521"/>
              </w:tabs>
              <w:spacing w:before="120"/>
              <w:rPr>
                <w:rFonts w:ascii="Arial" w:hAnsi="Arial" w:cs="Arial"/>
                <w:sz w:val="16"/>
              </w:rPr>
            </w:pPr>
          </w:p>
        </w:tc>
        <w:tc>
          <w:tcPr>
            <w:tcW w:w="1843" w:type="dxa"/>
          </w:tcPr>
          <w:p w14:paraId="0369DA05"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Name:</w:t>
            </w:r>
          </w:p>
        </w:tc>
        <w:tc>
          <w:tcPr>
            <w:tcW w:w="3119" w:type="dxa"/>
            <w:tcBorders>
              <w:bottom w:val="single" w:sz="4" w:space="0" w:color="auto"/>
            </w:tcBorders>
          </w:tcPr>
          <w:p w14:paraId="0EDDA2D3" w14:textId="77777777" w:rsidR="00E4535C" w:rsidRPr="001F11DF" w:rsidRDefault="00E4535C">
            <w:pPr>
              <w:tabs>
                <w:tab w:val="left" w:pos="851"/>
                <w:tab w:val="left" w:pos="5670"/>
                <w:tab w:val="left" w:pos="6521"/>
              </w:tabs>
              <w:spacing w:line="360" w:lineRule="auto"/>
              <w:rPr>
                <w:rFonts w:ascii="Arial" w:hAnsi="Arial" w:cs="Arial"/>
                <w:sz w:val="16"/>
              </w:rPr>
            </w:pPr>
          </w:p>
        </w:tc>
      </w:tr>
      <w:tr w:rsidR="00E4535C" w:rsidRPr="001F11DF" w14:paraId="739E770A" w14:textId="77777777">
        <w:tc>
          <w:tcPr>
            <w:tcW w:w="1913" w:type="dxa"/>
          </w:tcPr>
          <w:p w14:paraId="37C50D5F"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SV-Mitglieds-Nr.:</w:t>
            </w:r>
          </w:p>
        </w:tc>
        <w:tc>
          <w:tcPr>
            <w:tcW w:w="3119" w:type="dxa"/>
            <w:tcBorders>
              <w:top w:val="single" w:sz="4" w:space="0" w:color="auto"/>
              <w:bottom w:val="single" w:sz="4" w:space="0" w:color="auto"/>
            </w:tcBorders>
          </w:tcPr>
          <w:p w14:paraId="1D9EB760" w14:textId="77777777" w:rsidR="00E4535C" w:rsidRPr="001F11DF" w:rsidRDefault="00E4535C">
            <w:pPr>
              <w:tabs>
                <w:tab w:val="left" w:pos="851"/>
                <w:tab w:val="left" w:pos="5670"/>
                <w:tab w:val="left" w:pos="6521"/>
              </w:tabs>
              <w:spacing w:before="120"/>
              <w:rPr>
                <w:rFonts w:ascii="Arial" w:hAnsi="Arial" w:cs="Arial"/>
                <w:sz w:val="16"/>
              </w:rPr>
            </w:pPr>
          </w:p>
        </w:tc>
        <w:tc>
          <w:tcPr>
            <w:tcW w:w="283" w:type="dxa"/>
          </w:tcPr>
          <w:p w14:paraId="6CEDAAC0" w14:textId="77777777" w:rsidR="00E4535C" w:rsidRPr="001F11DF" w:rsidRDefault="00E4535C">
            <w:pPr>
              <w:tabs>
                <w:tab w:val="left" w:pos="851"/>
                <w:tab w:val="left" w:pos="5670"/>
                <w:tab w:val="left" w:pos="6521"/>
              </w:tabs>
              <w:spacing w:before="120"/>
              <w:rPr>
                <w:rFonts w:ascii="Arial" w:hAnsi="Arial" w:cs="Arial"/>
                <w:sz w:val="16"/>
              </w:rPr>
            </w:pPr>
          </w:p>
        </w:tc>
        <w:tc>
          <w:tcPr>
            <w:tcW w:w="1843" w:type="dxa"/>
          </w:tcPr>
          <w:p w14:paraId="74BC6F86"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SV-Mitglieds-Nr.:</w:t>
            </w:r>
          </w:p>
        </w:tc>
        <w:tc>
          <w:tcPr>
            <w:tcW w:w="3119" w:type="dxa"/>
            <w:tcBorders>
              <w:top w:val="single" w:sz="4" w:space="0" w:color="auto"/>
              <w:bottom w:val="single" w:sz="4" w:space="0" w:color="auto"/>
            </w:tcBorders>
          </w:tcPr>
          <w:p w14:paraId="7C0F578B" w14:textId="77777777" w:rsidR="00E4535C" w:rsidRPr="001F11DF" w:rsidRDefault="00E4535C">
            <w:pPr>
              <w:tabs>
                <w:tab w:val="left" w:pos="851"/>
                <w:tab w:val="left" w:pos="5670"/>
                <w:tab w:val="left" w:pos="6521"/>
              </w:tabs>
              <w:spacing w:line="360" w:lineRule="auto"/>
              <w:rPr>
                <w:rFonts w:ascii="Arial" w:hAnsi="Arial" w:cs="Arial"/>
                <w:sz w:val="16"/>
              </w:rPr>
            </w:pPr>
          </w:p>
        </w:tc>
      </w:tr>
      <w:tr w:rsidR="00E4535C" w:rsidRPr="001F11DF" w14:paraId="4A050A23" w14:textId="77777777">
        <w:tc>
          <w:tcPr>
            <w:tcW w:w="1913" w:type="dxa"/>
          </w:tcPr>
          <w:p w14:paraId="2149AB1A"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Wohnort:</w:t>
            </w:r>
          </w:p>
        </w:tc>
        <w:tc>
          <w:tcPr>
            <w:tcW w:w="3119" w:type="dxa"/>
            <w:tcBorders>
              <w:top w:val="single" w:sz="4" w:space="0" w:color="auto"/>
              <w:bottom w:val="single" w:sz="4" w:space="0" w:color="auto"/>
            </w:tcBorders>
          </w:tcPr>
          <w:p w14:paraId="2235D0A6" w14:textId="77777777" w:rsidR="00E4535C" w:rsidRPr="001F11DF" w:rsidRDefault="00E4535C">
            <w:pPr>
              <w:tabs>
                <w:tab w:val="left" w:pos="851"/>
                <w:tab w:val="left" w:pos="5670"/>
                <w:tab w:val="left" w:pos="6521"/>
              </w:tabs>
              <w:spacing w:before="120"/>
              <w:rPr>
                <w:rFonts w:ascii="Arial" w:hAnsi="Arial" w:cs="Arial"/>
                <w:sz w:val="16"/>
              </w:rPr>
            </w:pPr>
          </w:p>
        </w:tc>
        <w:tc>
          <w:tcPr>
            <w:tcW w:w="283" w:type="dxa"/>
          </w:tcPr>
          <w:p w14:paraId="05923FBC" w14:textId="77777777" w:rsidR="00E4535C" w:rsidRPr="001F11DF" w:rsidRDefault="00E4535C">
            <w:pPr>
              <w:tabs>
                <w:tab w:val="left" w:pos="851"/>
                <w:tab w:val="left" w:pos="5670"/>
                <w:tab w:val="left" w:pos="6521"/>
              </w:tabs>
              <w:spacing w:before="120"/>
              <w:rPr>
                <w:rFonts w:ascii="Arial" w:hAnsi="Arial" w:cs="Arial"/>
                <w:sz w:val="16"/>
              </w:rPr>
            </w:pPr>
          </w:p>
        </w:tc>
        <w:tc>
          <w:tcPr>
            <w:tcW w:w="1843" w:type="dxa"/>
          </w:tcPr>
          <w:p w14:paraId="56A3B117"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Wohnort:</w:t>
            </w:r>
          </w:p>
        </w:tc>
        <w:tc>
          <w:tcPr>
            <w:tcW w:w="3119" w:type="dxa"/>
            <w:tcBorders>
              <w:top w:val="single" w:sz="4" w:space="0" w:color="auto"/>
              <w:bottom w:val="single" w:sz="4" w:space="0" w:color="auto"/>
            </w:tcBorders>
          </w:tcPr>
          <w:p w14:paraId="60CD961F" w14:textId="77777777" w:rsidR="00E4535C" w:rsidRPr="001F11DF" w:rsidRDefault="00E4535C">
            <w:pPr>
              <w:tabs>
                <w:tab w:val="left" w:pos="851"/>
                <w:tab w:val="left" w:pos="5670"/>
                <w:tab w:val="left" w:pos="6521"/>
              </w:tabs>
              <w:spacing w:line="360" w:lineRule="auto"/>
              <w:rPr>
                <w:rFonts w:ascii="Arial" w:hAnsi="Arial" w:cs="Arial"/>
                <w:sz w:val="16"/>
              </w:rPr>
            </w:pPr>
          </w:p>
        </w:tc>
      </w:tr>
      <w:tr w:rsidR="00E4535C" w:rsidRPr="001F11DF" w14:paraId="2F1E4E71" w14:textId="77777777">
        <w:tc>
          <w:tcPr>
            <w:tcW w:w="1913" w:type="dxa"/>
          </w:tcPr>
          <w:p w14:paraId="3E62C99D"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Straße:</w:t>
            </w:r>
          </w:p>
        </w:tc>
        <w:tc>
          <w:tcPr>
            <w:tcW w:w="3119" w:type="dxa"/>
            <w:tcBorders>
              <w:top w:val="single" w:sz="4" w:space="0" w:color="auto"/>
              <w:bottom w:val="single" w:sz="4" w:space="0" w:color="auto"/>
            </w:tcBorders>
          </w:tcPr>
          <w:p w14:paraId="6EDD7143" w14:textId="77777777" w:rsidR="00E4535C" w:rsidRPr="001F11DF" w:rsidRDefault="00E4535C">
            <w:pPr>
              <w:tabs>
                <w:tab w:val="left" w:pos="851"/>
                <w:tab w:val="left" w:pos="5670"/>
                <w:tab w:val="left" w:pos="6521"/>
              </w:tabs>
              <w:spacing w:before="120"/>
              <w:rPr>
                <w:rFonts w:ascii="Arial" w:hAnsi="Arial" w:cs="Arial"/>
                <w:sz w:val="16"/>
              </w:rPr>
            </w:pPr>
          </w:p>
        </w:tc>
        <w:tc>
          <w:tcPr>
            <w:tcW w:w="283" w:type="dxa"/>
          </w:tcPr>
          <w:p w14:paraId="404F0064" w14:textId="77777777" w:rsidR="00E4535C" w:rsidRPr="001F11DF" w:rsidRDefault="00E4535C">
            <w:pPr>
              <w:tabs>
                <w:tab w:val="left" w:pos="851"/>
                <w:tab w:val="left" w:pos="5670"/>
                <w:tab w:val="left" w:pos="6521"/>
              </w:tabs>
              <w:spacing w:before="120"/>
              <w:rPr>
                <w:rFonts w:ascii="Arial" w:hAnsi="Arial" w:cs="Arial"/>
                <w:sz w:val="16"/>
              </w:rPr>
            </w:pPr>
          </w:p>
        </w:tc>
        <w:tc>
          <w:tcPr>
            <w:tcW w:w="1843" w:type="dxa"/>
          </w:tcPr>
          <w:p w14:paraId="31CEC948"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Straße:</w:t>
            </w:r>
          </w:p>
        </w:tc>
        <w:tc>
          <w:tcPr>
            <w:tcW w:w="3119" w:type="dxa"/>
            <w:tcBorders>
              <w:top w:val="single" w:sz="4" w:space="0" w:color="auto"/>
              <w:bottom w:val="single" w:sz="4" w:space="0" w:color="auto"/>
            </w:tcBorders>
          </w:tcPr>
          <w:p w14:paraId="650C9789" w14:textId="77777777" w:rsidR="00E4535C" w:rsidRPr="001F11DF" w:rsidRDefault="00E4535C">
            <w:pPr>
              <w:tabs>
                <w:tab w:val="left" w:pos="851"/>
                <w:tab w:val="left" w:pos="5670"/>
                <w:tab w:val="left" w:pos="6521"/>
              </w:tabs>
              <w:spacing w:line="360" w:lineRule="auto"/>
              <w:rPr>
                <w:rFonts w:ascii="Arial" w:hAnsi="Arial" w:cs="Arial"/>
                <w:sz w:val="16"/>
              </w:rPr>
            </w:pPr>
          </w:p>
        </w:tc>
      </w:tr>
      <w:tr w:rsidR="00E4535C" w:rsidRPr="001F11DF" w14:paraId="6DE92C2B" w14:textId="77777777">
        <w:tc>
          <w:tcPr>
            <w:tcW w:w="1913" w:type="dxa"/>
          </w:tcPr>
          <w:p w14:paraId="38B41F91"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Datum und Unterschrift:</w:t>
            </w:r>
          </w:p>
        </w:tc>
        <w:tc>
          <w:tcPr>
            <w:tcW w:w="3119" w:type="dxa"/>
            <w:tcBorders>
              <w:top w:val="single" w:sz="4" w:space="0" w:color="auto"/>
              <w:bottom w:val="single" w:sz="4" w:space="0" w:color="auto"/>
            </w:tcBorders>
          </w:tcPr>
          <w:p w14:paraId="712BC155" w14:textId="77777777" w:rsidR="00E4535C" w:rsidRPr="001F11DF" w:rsidRDefault="00E4535C">
            <w:pPr>
              <w:tabs>
                <w:tab w:val="left" w:pos="851"/>
                <w:tab w:val="left" w:pos="5670"/>
                <w:tab w:val="left" w:pos="6521"/>
              </w:tabs>
              <w:spacing w:before="120"/>
              <w:rPr>
                <w:rFonts w:ascii="Arial" w:hAnsi="Arial" w:cs="Arial"/>
                <w:sz w:val="16"/>
              </w:rPr>
            </w:pPr>
          </w:p>
        </w:tc>
        <w:tc>
          <w:tcPr>
            <w:tcW w:w="283" w:type="dxa"/>
          </w:tcPr>
          <w:p w14:paraId="36A4DAE8" w14:textId="77777777" w:rsidR="00E4535C" w:rsidRPr="001F11DF" w:rsidRDefault="00E4535C">
            <w:pPr>
              <w:tabs>
                <w:tab w:val="left" w:pos="851"/>
                <w:tab w:val="left" w:pos="5670"/>
                <w:tab w:val="left" w:pos="6521"/>
              </w:tabs>
              <w:spacing w:before="120"/>
              <w:rPr>
                <w:rFonts w:ascii="Arial" w:hAnsi="Arial" w:cs="Arial"/>
                <w:sz w:val="16"/>
              </w:rPr>
            </w:pPr>
          </w:p>
        </w:tc>
        <w:tc>
          <w:tcPr>
            <w:tcW w:w="1843" w:type="dxa"/>
          </w:tcPr>
          <w:p w14:paraId="6D6EC807" w14:textId="77777777" w:rsidR="00E4535C" w:rsidRPr="001F11DF" w:rsidRDefault="00E4535C">
            <w:pPr>
              <w:tabs>
                <w:tab w:val="left" w:pos="851"/>
                <w:tab w:val="left" w:pos="5670"/>
                <w:tab w:val="left" w:pos="6521"/>
              </w:tabs>
              <w:spacing w:before="120"/>
              <w:rPr>
                <w:rFonts w:ascii="Arial" w:hAnsi="Arial" w:cs="Arial"/>
                <w:sz w:val="16"/>
              </w:rPr>
            </w:pPr>
            <w:r w:rsidRPr="001F11DF">
              <w:rPr>
                <w:rFonts w:ascii="Arial" w:hAnsi="Arial" w:cs="Arial"/>
                <w:sz w:val="16"/>
              </w:rPr>
              <w:t>Datum und Unterschrift:</w:t>
            </w:r>
          </w:p>
        </w:tc>
        <w:tc>
          <w:tcPr>
            <w:tcW w:w="3119" w:type="dxa"/>
            <w:tcBorders>
              <w:top w:val="single" w:sz="4" w:space="0" w:color="auto"/>
              <w:bottom w:val="single" w:sz="4" w:space="0" w:color="auto"/>
            </w:tcBorders>
          </w:tcPr>
          <w:p w14:paraId="4DFC94E6" w14:textId="77777777" w:rsidR="00E4535C" w:rsidRPr="001F11DF" w:rsidRDefault="00E4535C">
            <w:pPr>
              <w:tabs>
                <w:tab w:val="left" w:pos="851"/>
                <w:tab w:val="left" w:pos="5670"/>
                <w:tab w:val="left" w:pos="6521"/>
              </w:tabs>
              <w:spacing w:line="360" w:lineRule="auto"/>
              <w:rPr>
                <w:rFonts w:ascii="Arial" w:hAnsi="Arial" w:cs="Arial"/>
                <w:sz w:val="16"/>
              </w:rPr>
            </w:pPr>
          </w:p>
        </w:tc>
      </w:tr>
    </w:tbl>
    <w:p w14:paraId="25506E0D" w14:textId="77777777" w:rsidR="00E4535C" w:rsidRPr="001F11DF" w:rsidRDefault="00E4535C">
      <w:pPr>
        <w:tabs>
          <w:tab w:val="left" w:pos="851"/>
          <w:tab w:val="left" w:pos="5670"/>
          <w:tab w:val="left" w:pos="6521"/>
        </w:tabs>
        <w:spacing w:line="360" w:lineRule="auto"/>
        <w:rPr>
          <w:rFonts w:ascii="Arial" w:hAnsi="Arial" w:cs="Arial"/>
          <w:sz w:val="16"/>
        </w:rPr>
      </w:pPr>
    </w:p>
    <w:p w14:paraId="199AA917" w14:textId="77777777" w:rsidR="00E4535C" w:rsidRPr="001F11DF" w:rsidRDefault="00E4535C" w:rsidP="001F11DF">
      <w:pPr>
        <w:tabs>
          <w:tab w:val="left" w:pos="851"/>
          <w:tab w:val="left" w:pos="5670"/>
        </w:tabs>
        <w:jc w:val="center"/>
        <w:rPr>
          <w:rFonts w:ascii="Arial" w:hAnsi="Arial" w:cs="Arial"/>
          <w:b/>
        </w:rPr>
      </w:pPr>
      <w:r w:rsidRPr="001F11DF">
        <w:rPr>
          <w:rFonts w:ascii="Arial" w:hAnsi="Arial" w:cs="Arial"/>
          <w:b/>
        </w:rPr>
        <w:t>Auszug aus der Zuchtordnung des SV</w:t>
      </w:r>
    </w:p>
    <w:p w14:paraId="5D558BF4" w14:textId="77777777" w:rsidR="00E4535C" w:rsidRPr="001F11DF" w:rsidRDefault="00E4535C" w:rsidP="00D879FE">
      <w:pPr>
        <w:numPr>
          <w:ilvl w:val="0"/>
          <w:numId w:val="4"/>
        </w:numPr>
        <w:tabs>
          <w:tab w:val="clear" w:pos="855"/>
        </w:tabs>
        <w:spacing w:line="200" w:lineRule="exact"/>
        <w:ind w:left="567" w:hanging="573"/>
        <w:rPr>
          <w:rFonts w:ascii="Arial" w:hAnsi="Arial" w:cs="Arial"/>
          <w:b/>
          <w:sz w:val="16"/>
        </w:rPr>
      </w:pPr>
      <w:r w:rsidRPr="001F11DF">
        <w:rPr>
          <w:rFonts w:ascii="Arial" w:hAnsi="Arial" w:cs="Arial"/>
          <w:b/>
          <w:sz w:val="16"/>
        </w:rPr>
        <w:t>Der Züchter</w:t>
      </w:r>
    </w:p>
    <w:p w14:paraId="35E6FD1D" w14:textId="77777777" w:rsidR="00B150D4" w:rsidRPr="00B150D4" w:rsidRDefault="00E4535C" w:rsidP="00D879FE">
      <w:pPr>
        <w:spacing w:line="200" w:lineRule="exact"/>
        <w:ind w:left="567" w:hanging="573"/>
        <w:rPr>
          <w:rFonts w:ascii="Arial" w:hAnsi="Arial" w:cs="Arial"/>
          <w:sz w:val="16"/>
          <w:szCs w:val="16"/>
        </w:rPr>
      </w:pPr>
      <w:r w:rsidRPr="001F11DF">
        <w:rPr>
          <w:rFonts w:ascii="Arial" w:hAnsi="Arial" w:cs="Arial"/>
          <w:b/>
          <w:sz w:val="16"/>
        </w:rPr>
        <w:t>2.1</w:t>
      </w:r>
      <w:r w:rsidRPr="001F11DF">
        <w:rPr>
          <w:rFonts w:ascii="Arial" w:hAnsi="Arial" w:cs="Arial"/>
          <w:b/>
          <w:sz w:val="16"/>
        </w:rPr>
        <w:tab/>
        <w:t>Zuchtrecht</w:t>
      </w:r>
      <w:r w:rsidRPr="001F11DF">
        <w:rPr>
          <w:rFonts w:ascii="Arial" w:hAnsi="Arial" w:cs="Arial"/>
          <w:b/>
          <w:sz w:val="16"/>
        </w:rPr>
        <w:br/>
      </w:r>
      <w:r w:rsidR="00B150D4" w:rsidRPr="00B150D4">
        <w:rPr>
          <w:rFonts w:ascii="Arial" w:hAnsi="Arial" w:cs="Arial"/>
          <w:sz w:val="16"/>
          <w:szCs w:val="16"/>
        </w:rPr>
        <w:t>Für Eigentümer und Halter von Deutschen Schäferhunden, die das Zuchtbuch des SV in Anspruch nehmen wollen (Rüden- und Hündinnen-Besitzer bzw. -Halter), ist die SV-Mitgliedschaft Voraussetzung.</w:t>
      </w:r>
      <w:r w:rsidR="00B150D4">
        <w:rPr>
          <w:rFonts w:ascii="Arial" w:hAnsi="Arial" w:cs="Arial"/>
          <w:sz w:val="16"/>
          <w:szCs w:val="16"/>
        </w:rPr>
        <w:br/>
      </w:r>
      <w:r w:rsidR="00B150D4" w:rsidRPr="00B150D4">
        <w:rPr>
          <w:rFonts w:ascii="Arial" w:hAnsi="Arial" w:cs="Arial"/>
          <w:sz w:val="16"/>
          <w:szCs w:val="16"/>
        </w:rPr>
        <w:t>Züchter eines Wurfes ist der Eigentümer oder Mieter der Mutterhündin zum Zeitpunkt des Belegens. Eine Übertragung des Züchterrechts ist auch möglich beim Verkauf einer belegten Hündin. In diesem Fall ist dem Zuchtbuchamt vorzulegen:</w:t>
      </w:r>
      <w:r w:rsidR="00B150D4">
        <w:rPr>
          <w:rFonts w:ascii="Arial" w:hAnsi="Arial" w:cs="Arial"/>
          <w:sz w:val="16"/>
          <w:szCs w:val="16"/>
        </w:rPr>
        <w:br/>
      </w:r>
      <w:r w:rsidR="00B150D4" w:rsidRPr="00B150D4">
        <w:rPr>
          <w:rFonts w:ascii="Arial" w:hAnsi="Arial" w:cs="Arial"/>
          <w:sz w:val="16"/>
          <w:szCs w:val="16"/>
        </w:rPr>
        <w:t>a) Nachweis des Eigentumsübergangs durch Vorlage der AT</w:t>
      </w:r>
      <w:r w:rsidR="00B150D4">
        <w:rPr>
          <w:rFonts w:ascii="Arial" w:hAnsi="Arial" w:cs="Arial"/>
          <w:sz w:val="16"/>
          <w:szCs w:val="16"/>
        </w:rPr>
        <w:br/>
      </w:r>
      <w:r w:rsidR="00B150D4" w:rsidRPr="00B150D4">
        <w:rPr>
          <w:rFonts w:ascii="Arial" w:hAnsi="Arial" w:cs="Arial"/>
          <w:sz w:val="16"/>
          <w:szCs w:val="16"/>
        </w:rPr>
        <w:t>b) Antrag auf Übertragung des Züchterrechts (Formblatt)</w:t>
      </w:r>
      <w:r w:rsidR="00B150D4">
        <w:rPr>
          <w:rFonts w:ascii="Arial" w:hAnsi="Arial" w:cs="Arial"/>
          <w:sz w:val="16"/>
          <w:szCs w:val="16"/>
        </w:rPr>
        <w:br/>
      </w:r>
      <w:r w:rsidR="00B150D4" w:rsidRPr="00B150D4">
        <w:rPr>
          <w:rFonts w:ascii="Arial" w:hAnsi="Arial" w:cs="Arial"/>
          <w:sz w:val="16"/>
          <w:szCs w:val="16"/>
        </w:rPr>
        <w:t>Diese Unterlagen müssen dem Zuchtbuchamt unverzüglich nach dem Verkauf auf jeden Fall noch vor dem Werfen der Hündin eingereicht werden.</w:t>
      </w:r>
      <w:r w:rsidR="00B150D4">
        <w:rPr>
          <w:rFonts w:ascii="Arial" w:hAnsi="Arial" w:cs="Arial"/>
          <w:sz w:val="16"/>
          <w:szCs w:val="16"/>
        </w:rPr>
        <w:br/>
      </w:r>
      <w:r w:rsidR="00B150D4" w:rsidRPr="00B150D4">
        <w:rPr>
          <w:rFonts w:ascii="Arial" w:hAnsi="Arial" w:cs="Arial"/>
          <w:sz w:val="16"/>
          <w:szCs w:val="16"/>
        </w:rPr>
        <w:t>Ausnahmegenehmigungen können nicht erteilt werden.</w:t>
      </w:r>
      <w:r w:rsidR="00B150D4">
        <w:rPr>
          <w:rFonts w:ascii="Arial" w:hAnsi="Arial" w:cs="Arial"/>
          <w:sz w:val="16"/>
          <w:szCs w:val="16"/>
        </w:rPr>
        <w:br/>
      </w:r>
      <w:r w:rsidR="00B150D4" w:rsidRPr="00B150D4">
        <w:rPr>
          <w:rFonts w:ascii="Arial" w:hAnsi="Arial" w:cs="Arial"/>
          <w:sz w:val="16"/>
          <w:szCs w:val="16"/>
        </w:rPr>
        <w:t>Ein Züchter kann pro Kalenderjahr maximal 10 Würfe auf seinen Zwingernamen züchten. Maßgeblich ist der Wurftag.</w:t>
      </w:r>
    </w:p>
    <w:p w14:paraId="79890378" w14:textId="77777777" w:rsid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w:t>
      </w:r>
      <w:r>
        <w:rPr>
          <w:rFonts w:ascii="Arial" w:hAnsi="Arial" w:cs="Arial"/>
          <w:b/>
          <w:bCs/>
          <w:sz w:val="16"/>
          <w:szCs w:val="16"/>
        </w:rPr>
        <w:tab/>
      </w:r>
      <w:r w:rsidRPr="00B150D4">
        <w:rPr>
          <w:rFonts w:ascii="Arial" w:hAnsi="Arial" w:cs="Arial"/>
          <w:b/>
          <w:bCs/>
          <w:sz w:val="16"/>
          <w:szCs w:val="16"/>
        </w:rPr>
        <w:t>Zuchtmiete</w:t>
      </w:r>
      <w:r>
        <w:rPr>
          <w:rFonts w:ascii="Arial" w:hAnsi="Arial" w:cs="Arial"/>
          <w:b/>
          <w:bCs/>
          <w:sz w:val="16"/>
          <w:szCs w:val="16"/>
        </w:rPr>
        <w:br/>
      </w:r>
      <w:r w:rsidRPr="00B150D4">
        <w:rPr>
          <w:rFonts w:ascii="Arial" w:hAnsi="Arial" w:cs="Arial"/>
          <w:sz w:val="16"/>
          <w:szCs w:val="16"/>
        </w:rPr>
        <w:t>Das Mieten (bzw. Vermieten) einer Hündin zu Zuchtzwecken ist möglich, muss jedoch vom SV genehmigt werden. Der Mieter gilt bei Erfüllung der nachstehenden Voraussetzungen als Züchter des Wurfes. Dem Zuchtbuchamt sind vorzulegen:</w:t>
      </w:r>
      <w:r>
        <w:rPr>
          <w:rFonts w:ascii="Arial" w:hAnsi="Arial" w:cs="Arial"/>
          <w:sz w:val="16"/>
          <w:szCs w:val="16"/>
        </w:rPr>
        <w:br/>
      </w:r>
      <w:r w:rsidRPr="00B150D4">
        <w:rPr>
          <w:rFonts w:ascii="Arial" w:hAnsi="Arial" w:cs="Arial"/>
          <w:sz w:val="16"/>
          <w:szCs w:val="16"/>
        </w:rPr>
        <w:t>a) Mietvertrag (Mustervertrag/Formblatt)</w:t>
      </w:r>
      <w:r>
        <w:rPr>
          <w:rFonts w:ascii="Arial" w:hAnsi="Arial" w:cs="Arial"/>
          <w:sz w:val="16"/>
          <w:szCs w:val="16"/>
        </w:rPr>
        <w:br/>
      </w:r>
      <w:r w:rsidRPr="00B150D4">
        <w:rPr>
          <w:rFonts w:ascii="Arial" w:hAnsi="Arial" w:cs="Arial"/>
          <w:sz w:val="16"/>
          <w:szCs w:val="16"/>
        </w:rPr>
        <w:t>b) Antrag auf Übertragung des Züchterrechts (Formblatt)</w:t>
      </w:r>
      <w:r>
        <w:rPr>
          <w:rFonts w:ascii="Arial" w:hAnsi="Arial" w:cs="Arial"/>
          <w:sz w:val="16"/>
          <w:szCs w:val="16"/>
        </w:rPr>
        <w:br/>
      </w:r>
      <w:r w:rsidRPr="00B150D4">
        <w:rPr>
          <w:rFonts w:ascii="Arial" w:hAnsi="Arial" w:cs="Arial"/>
          <w:sz w:val="16"/>
          <w:szCs w:val="16"/>
        </w:rPr>
        <w:t xml:space="preserve">Diese Unterlagen müssen dem Zuchtbuchamt spätestens am 49. Tag nach dem Belegen eingereicht werden. </w:t>
      </w:r>
      <w:r>
        <w:rPr>
          <w:rFonts w:ascii="Arial" w:hAnsi="Arial" w:cs="Arial"/>
          <w:sz w:val="16"/>
          <w:szCs w:val="16"/>
        </w:rPr>
        <w:br/>
      </w:r>
      <w:r w:rsidRPr="00B150D4">
        <w:rPr>
          <w:rFonts w:ascii="Arial" w:hAnsi="Arial" w:cs="Arial"/>
          <w:sz w:val="16"/>
          <w:szCs w:val="16"/>
        </w:rPr>
        <w:t>Ausnahmegenehmigungen können nicht erteilt werden.</w:t>
      </w:r>
    </w:p>
    <w:p w14:paraId="18570CCE" w14:textId="77777777" w:rsidR="00B150D4" w:rsidRP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2.2.1</w:t>
      </w:r>
      <w:r>
        <w:rPr>
          <w:rFonts w:ascii="Arial" w:hAnsi="Arial" w:cs="Arial"/>
          <w:b/>
          <w:bCs/>
          <w:sz w:val="16"/>
          <w:szCs w:val="16"/>
        </w:rPr>
        <w:tab/>
      </w:r>
      <w:r w:rsidRPr="00B150D4">
        <w:rPr>
          <w:rFonts w:ascii="Arial" w:hAnsi="Arial" w:cs="Arial"/>
          <w:b/>
          <w:bCs/>
          <w:sz w:val="16"/>
          <w:szCs w:val="16"/>
        </w:rPr>
        <w:t>Verpflichtungen</w:t>
      </w:r>
      <w:r>
        <w:rPr>
          <w:rFonts w:ascii="Arial" w:hAnsi="Arial" w:cs="Arial"/>
          <w:b/>
          <w:bCs/>
          <w:sz w:val="16"/>
          <w:szCs w:val="16"/>
        </w:rPr>
        <w:br/>
      </w:r>
      <w:r w:rsidRPr="00B150D4">
        <w:rPr>
          <w:rFonts w:ascii="Arial" w:hAnsi="Arial" w:cs="Arial"/>
          <w:sz w:val="16"/>
          <w:szCs w:val="16"/>
        </w:rPr>
        <w:t>Dem Mieter obliegt die Erfüllung der sich aus dem Mietvertrag ergebenden Verpflichtungen.</w:t>
      </w:r>
    </w:p>
    <w:p w14:paraId="5E92F833" w14:textId="77777777" w:rsidR="00B150D4" w:rsidRP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2.2.2</w:t>
      </w:r>
      <w:r>
        <w:rPr>
          <w:rFonts w:ascii="Arial" w:hAnsi="Arial" w:cs="Arial"/>
          <w:b/>
          <w:bCs/>
          <w:sz w:val="16"/>
          <w:szCs w:val="16"/>
        </w:rPr>
        <w:tab/>
      </w:r>
      <w:r w:rsidRPr="00B150D4">
        <w:rPr>
          <w:rFonts w:ascii="Arial" w:hAnsi="Arial" w:cs="Arial"/>
          <w:b/>
          <w:bCs/>
          <w:sz w:val="16"/>
          <w:szCs w:val="16"/>
        </w:rPr>
        <w:t>Häufigkeit von Zuchtmieten</w:t>
      </w:r>
      <w:r>
        <w:rPr>
          <w:rFonts w:ascii="Arial" w:hAnsi="Arial" w:cs="Arial"/>
          <w:b/>
          <w:bCs/>
          <w:sz w:val="16"/>
          <w:szCs w:val="16"/>
        </w:rPr>
        <w:br/>
      </w:r>
      <w:r w:rsidRPr="00B150D4">
        <w:rPr>
          <w:rFonts w:ascii="Arial" w:hAnsi="Arial" w:cs="Arial"/>
          <w:sz w:val="16"/>
          <w:szCs w:val="16"/>
        </w:rPr>
        <w:t xml:space="preserve">Ein Züchter kann pro Kalenderjahr maximal fünf Zuchtmieten tätigen. Maßgeblich ist der Wurftag. Gezählt werden die Zuchtmieten, die zur Eintragung ins Zuchtbuch führen. Weitere Genehmigungen sind nicht möglich. </w:t>
      </w:r>
    </w:p>
    <w:p w14:paraId="4748B3AA" w14:textId="77777777" w:rsidR="00B150D4" w:rsidRP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2.2.3</w:t>
      </w:r>
      <w:r w:rsidR="00F4524F">
        <w:rPr>
          <w:rFonts w:ascii="Arial" w:hAnsi="Arial" w:cs="Arial"/>
          <w:b/>
          <w:bCs/>
          <w:sz w:val="16"/>
          <w:szCs w:val="16"/>
        </w:rPr>
        <w:tab/>
      </w:r>
      <w:r w:rsidRPr="00B150D4">
        <w:rPr>
          <w:rFonts w:ascii="Arial" w:hAnsi="Arial" w:cs="Arial"/>
          <w:b/>
          <w:bCs/>
          <w:sz w:val="16"/>
          <w:szCs w:val="16"/>
        </w:rPr>
        <w:t>Zuchtmieten mit dem Ausland</w:t>
      </w:r>
      <w:r>
        <w:rPr>
          <w:rFonts w:ascii="Arial" w:hAnsi="Arial" w:cs="Arial"/>
          <w:b/>
          <w:bCs/>
          <w:sz w:val="16"/>
          <w:szCs w:val="16"/>
        </w:rPr>
        <w:br/>
      </w:r>
      <w:r w:rsidRPr="00B150D4">
        <w:rPr>
          <w:rFonts w:ascii="Arial" w:hAnsi="Arial" w:cs="Arial"/>
          <w:sz w:val="16"/>
          <w:szCs w:val="16"/>
        </w:rPr>
        <w:t>Zuchtmieten über bundesdeutsche Grenzen hinweg sind grundsätzlich nicht erlaubt. Ausnahmen können auf vorherigen Antrag, der vom zuständigen Landes- und Ortsgruppen-Zuchtwart bestätigt sein muss, durch das Zuchtbuchamt erteilt werden.</w:t>
      </w:r>
      <w:r w:rsidR="00D879FE">
        <w:rPr>
          <w:rFonts w:ascii="Arial" w:hAnsi="Arial" w:cs="Arial"/>
          <w:sz w:val="16"/>
          <w:szCs w:val="16"/>
        </w:rPr>
        <w:br/>
      </w:r>
      <w:r w:rsidRPr="00B150D4">
        <w:rPr>
          <w:rFonts w:ascii="Arial" w:hAnsi="Arial" w:cs="Arial"/>
          <w:sz w:val="16"/>
          <w:szCs w:val="16"/>
        </w:rPr>
        <w:t xml:space="preserve">Die Genehmigung des Zuchtbuchamtes muss vor dem Decktag erteilt sein. Genehmigungsfähig sind nur Anträge, bei denen die Hündinnen die Zuchtvoraussetzungen gemäß der deutschen Zuchtordnung erfüllen. </w:t>
      </w:r>
    </w:p>
    <w:p w14:paraId="4B215341" w14:textId="77777777" w:rsidR="00B150D4" w:rsidRP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2.2.4</w:t>
      </w:r>
      <w:r w:rsidR="00D879FE">
        <w:rPr>
          <w:rFonts w:ascii="Arial" w:hAnsi="Arial" w:cs="Arial"/>
          <w:b/>
          <w:bCs/>
          <w:sz w:val="16"/>
          <w:szCs w:val="16"/>
        </w:rPr>
        <w:tab/>
      </w:r>
      <w:r w:rsidRPr="00B150D4">
        <w:rPr>
          <w:rFonts w:ascii="Arial" w:hAnsi="Arial" w:cs="Arial"/>
          <w:b/>
          <w:bCs/>
          <w:sz w:val="16"/>
          <w:szCs w:val="16"/>
        </w:rPr>
        <w:t>Zuchtmieten bei Zuchtbuchsperre</w:t>
      </w:r>
      <w:r w:rsidR="00D879FE">
        <w:rPr>
          <w:rFonts w:ascii="Arial" w:hAnsi="Arial" w:cs="Arial"/>
          <w:b/>
          <w:bCs/>
          <w:sz w:val="16"/>
          <w:szCs w:val="16"/>
        </w:rPr>
        <w:br/>
      </w:r>
      <w:r w:rsidRPr="00B150D4">
        <w:rPr>
          <w:rFonts w:ascii="Arial" w:hAnsi="Arial" w:cs="Arial"/>
          <w:sz w:val="16"/>
          <w:szCs w:val="16"/>
        </w:rPr>
        <w:t>Einer mit Zuchtbuchsperre belegten Person wird untersagt, das Züchterrecht für eine belegte Hündin an eine andere Person abzutreten.</w:t>
      </w:r>
      <w:r w:rsidR="00D879FE">
        <w:rPr>
          <w:rFonts w:ascii="Arial" w:hAnsi="Arial" w:cs="Arial"/>
          <w:sz w:val="16"/>
          <w:szCs w:val="16"/>
        </w:rPr>
        <w:br/>
      </w:r>
      <w:r w:rsidRPr="00B150D4">
        <w:rPr>
          <w:rFonts w:ascii="Arial" w:hAnsi="Arial" w:cs="Arial"/>
          <w:sz w:val="16"/>
          <w:szCs w:val="16"/>
        </w:rPr>
        <w:t>Mit dem Eintritt einer Zuchtbuchsperre wird automatisch auch die Sperre eines im Eigentum einer solchen Person stehenden Rüden bzw. Hündin verbunden.</w:t>
      </w:r>
      <w:r w:rsidR="00D879FE">
        <w:rPr>
          <w:rFonts w:ascii="Arial" w:hAnsi="Arial" w:cs="Arial"/>
          <w:sz w:val="16"/>
          <w:szCs w:val="16"/>
        </w:rPr>
        <w:br/>
      </w:r>
      <w:r w:rsidRPr="00B150D4">
        <w:rPr>
          <w:rFonts w:ascii="Arial" w:hAnsi="Arial" w:cs="Arial"/>
          <w:sz w:val="16"/>
          <w:szCs w:val="16"/>
        </w:rPr>
        <w:t xml:space="preserve">Deckanzeigen für Rüden, die im Eigentum einer Person stehen, für die das Zuchtbuch des SV gesperrt ist, dürfen in der SV-Zeitung nicht veröffentlicht werden. Rüden im Eigentum einer mit Zuchtbuchsperre belegten Person dürfen nicht auf Deckstation weggegeben bzw. auf Deckstation genommen werden. </w:t>
      </w:r>
    </w:p>
    <w:p w14:paraId="5883BDED" w14:textId="77777777" w:rsidR="00B150D4" w:rsidRPr="00B150D4" w:rsidRDefault="00B150D4" w:rsidP="00D879FE">
      <w:pPr>
        <w:spacing w:line="200" w:lineRule="exact"/>
        <w:ind w:left="567" w:hanging="573"/>
        <w:rPr>
          <w:rFonts w:ascii="Arial" w:hAnsi="Arial" w:cs="Arial"/>
          <w:sz w:val="16"/>
          <w:szCs w:val="16"/>
        </w:rPr>
      </w:pPr>
      <w:r w:rsidRPr="00B150D4">
        <w:rPr>
          <w:rFonts w:ascii="Arial" w:hAnsi="Arial" w:cs="Arial"/>
          <w:b/>
          <w:bCs/>
          <w:sz w:val="16"/>
          <w:szCs w:val="16"/>
        </w:rPr>
        <w:t>2.2.5</w:t>
      </w:r>
      <w:r w:rsidR="00D879FE">
        <w:rPr>
          <w:rFonts w:ascii="Arial" w:hAnsi="Arial" w:cs="Arial"/>
          <w:b/>
          <w:bCs/>
          <w:sz w:val="16"/>
          <w:szCs w:val="16"/>
        </w:rPr>
        <w:tab/>
      </w:r>
      <w:r w:rsidRPr="00B150D4">
        <w:rPr>
          <w:rFonts w:ascii="Arial" w:hAnsi="Arial" w:cs="Arial"/>
          <w:sz w:val="16"/>
          <w:szCs w:val="16"/>
        </w:rPr>
        <w:t xml:space="preserve">Der Mieter hat in entsprechender Anwendung des § 278 BGB ein Verschulden des Vermieters bei der Erfüllung der sich aus der Zuchtordnung ergebenden Verbindlichkeiten in gleichem Umfang zu vertreten wie eigenes Verschulden. </w:t>
      </w:r>
    </w:p>
    <w:p w14:paraId="511A1AB8" w14:textId="77777777" w:rsidR="00B150D4" w:rsidRPr="00B150D4" w:rsidRDefault="00B150D4" w:rsidP="00D879FE">
      <w:pPr>
        <w:spacing w:line="200" w:lineRule="exact"/>
        <w:ind w:left="567" w:hanging="573"/>
        <w:rPr>
          <w:rFonts w:ascii="Arial" w:hAnsi="Arial" w:cs="Arial"/>
          <w:b/>
          <w:bCs/>
          <w:sz w:val="16"/>
          <w:szCs w:val="16"/>
        </w:rPr>
      </w:pPr>
      <w:r w:rsidRPr="00B150D4">
        <w:rPr>
          <w:rFonts w:ascii="Arial" w:hAnsi="Arial" w:cs="Arial"/>
          <w:b/>
          <w:bCs/>
          <w:sz w:val="16"/>
          <w:szCs w:val="16"/>
        </w:rPr>
        <w:t>2.3</w:t>
      </w:r>
      <w:r w:rsidR="00D879FE">
        <w:rPr>
          <w:rFonts w:ascii="Arial" w:hAnsi="Arial" w:cs="Arial"/>
          <w:b/>
          <w:bCs/>
          <w:sz w:val="16"/>
          <w:szCs w:val="16"/>
        </w:rPr>
        <w:tab/>
      </w:r>
      <w:r w:rsidRPr="00B150D4">
        <w:rPr>
          <w:rFonts w:ascii="Arial" w:hAnsi="Arial" w:cs="Arial"/>
          <w:b/>
          <w:bCs/>
          <w:sz w:val="16"/>
          <w:szCs w:val="16"/>
        </w:rPr>
        <w:t>Zwingernamen und Zwingernamenschutz</w:t>
      </w:r>
      <w:r w:rsidR="00D879FE">
        <w:rPr>
          <w:rFonts w:ascii="Arial" w:hAnsi="Arial" w:cs="Arial"/>
          <w:b/>
          <w:bCs/>
          <w:sz w:val="16"/>
          <w:szCs w:val="16"/>
        </w:rPr>
        <w:br/>
      </w:r>
      <w:r w:rsidRPr="00B150D4">
        <w:rPr>
          <w:rFonts w:ascii="Arial" w:hAnsi="Arial" w:cs="Arial"/>
          <w:sz w:val="16"/>
          <w:szCs w:val="16"/>
        </w:rPr>
        <w:t>Beim Zuchtbuchamt des SV ist vor Beginn der züchterischen Betätigung ein Zwingername mit dem entsprechenden Zwingernamenschutz zu beantragen. Dieser Antrag ist so rechtzeitig zu stellen, dass vor dem Belegen der Zuchthündin der geschützte Zwingername mitgeteilt werden kann. Voraussetzung für den Zwingernamenschutz ist die Bestätigung des zuständigen Ortsgruppen-Zuchtwartes über die Sachkunde des Bewerbers und die Eignung der Zuchtstätte.</w:t>
      </w:r>
      <w:r w:rsidR="00D879FE">
        <w:rPr>
          <w:rFonts w:ascii="Arial" w:hAnsi="Arial" w:cs="Arial"/>
          <w:sz w:val="16"/>
          <w:szCs w:val="16"/>
        </w:rPr>
        <w:br/>
      </w:r>
      <w:r w:rsidRPr="00B150D4">
        <w:rPr>
          <w:rFonts w:ascii="Arial" w:hAnsi="Arial" w:cs="Arial"/>
          <w:sz w:val="16"/>
          <w:szCs w:val="16"/>
        </w:rPr>
        <w:t>Ein Zwingername kann nur für volljährige Personen geschützt werden, die ihren Hauptwohnsitz in Deutschland haben.</w:t>
      </w:r>
      <w:r w:rsidR="00D879FE">
        <w:rPr>
          <w:rFonts w:ascii="Arial" w:hAnsi="Arial" w:cs="Arial"/>
          <w:sz w:val="16"/>
          <w:szCs w:val="16"/>
        </w:rPr>
        <w:br/>
      </w:r>
      <w:r w:rsidRPr="00B150D4">
        <w:rPr>
          <w:rFonts w:ascii="Arial" w:hAnsi="Arial" w:cs="Arial"/>
          <w:sz w:val="16"/>
          <w:szCs w:val="16"/>
        </w:rPr>
        <w:t>Übertragungen des Zwingernamens durch den Zwingerinhaber auf eine andere Person bedürfen zur Wirksamkeit neben eines gesonderten Antrages an das Zuchtbuchamt auch ausdrücklich der Genehmigung desselben.</w:t>
      </w:r>
      <w:r w:rsidR="00D879FE">
        <w:rPr>
          <w:rFonts w:ascii="Arial" w:hAnsi="Arial" w:cs="Arial"/>
          <w:sz w:val="16"/>
          <w:szCs w:val="16"/>
        </w:rPr>
        <w:br/>
      </w:r>
      <w:r w:rsidRPr="00B150D4">
        <w:rPr>
          <w:rFonts w:ascii="Arial" w:hAnsi="Arial" w:cs="Arial"/>
          <w:sz w:val="16"/>
          <w:szCs w:val="16"/>
        </w:rPr>
        <w:t>Der geschützte Zwingername erlischt durch Tod des Inhabers, sofern nicht ein Erbe den Übergang des Namens auf sich beantragt. 30 Jahre nach der letzten Eintragung kann vom Zuchtbuchamt auf Antrag hin ein Zwingername neu vergeben und geschützt werden.</w:t>
      </w:r>
      <w:r w:rsidR="00D879FE">
        <w:rPr>
          <w:rFonts w:ascii="Arial" w:hAnsi="Arial" w:cs="Arial"/>
          <w:sz w:val="16"/>
          <w:szCs w:val="16"/>
        </w:rPr>
        <w:br/>
      </w:r>
      <w:r w:rsidRPr="00B150D4">
        <w:rPr>
          <w:rFonts w:ascii="Arial" w:hAnsi="Arial" w:cs="Arial"/>
          <w:sz w:val="16"/>
          <w:szCs w:val="16"/>
        </w:rPr>
        <w:t>Jeder Züchter ist verpflichtet, ein Zwingerbuch zu führen, in dem er alle zuchtrelevanten Daten dokumentiert.</w:t>
      </w:r>
      <w:r w:rsidR="00D879FE">
        <w:rPr>
          <w:rFonts w:ascii="Arial" w:hAnsi="Arial" w:cs="Arial"/>
          <w:sz w:val="16"/>
          <w:szCs w:val="16"/>
        </w:rPr>
        <w:br/>
      </w:r>
      <w:r w:rsidRPr="00B150D4">
        <w:rPr>
          <w:rFonts w:ascii="Arial" w:hAnsi="Arial" w:cs="Arial"/>
          <w:sz w:val="16"/>
          <w:szCs w:val="16"/>
        </w:rPr>
        <w:t>Welpen aus Zuchtmietverhältnissen werden unter dem Zwingernamen des Mieters eingetragen, soweit die Voraussetzungen der Bestimmungen der Ziffer 2.2. erfüllt sind.</w:t>
      </w:r>
      <w:r w:rsidR="00D879FE">
        <w:rPr>
          <w:rFonts w:ascii="Arial" w:hAnsi="Arial" w:cs="Arial"/>
          <w:sz w:val="16"/>
          <w:szCs w:val="16"/>
        </w:rPr>
        <w:br/>
      </w:r>
      <w:r w:rsidRPr="00B150D4">
        <w:rPr>
          <w:rFonts w:ascii="Arial" w:hAnsi="Arial" w:cs="Arial"/>
          <w:sz w:val="16"/>
          <w:szCs w:val="16"/>
        </w:rPr>
        <w:t>Haben mehrere Personen Eigentumsrecht an einer Hündin, so gilt als Züchter derjenige, der dem Zuchtbuchamt gegenüber als zeichnungsberechtigt gemeldet ist.</w:t>
      </w:r>
      <w:r w:rsidR="00D879FE">
        <w:rPr>
          <w:rFonts w:ascii="Arial" w:hAnsi="Arial" w:cs="Arial"/>
          <w:sz w:val="16"/>
          <w:szCs w:val="16"/>
        </w:rPr>
        <w:br/>
      </w:r>
      <w:r w:rsidRPr="00B150D4">
        <w:rPr>
          <w:rFonts w:ascii="Arial" w:hAnsi="Arial" w:cs="Arial"/>
          <w:sz w:val="16"/>
          <w:szCs w:val="16"/>
        </w:rPr>
        <w:t>Sollte der nichtzeichnungsberechtigte Eigentümer mit einer Hündin züchten wollen, so benötigt er eine Einverständniserklärung des Zeichnungsberechtigten.</w:t>
      </w:r>
    </w:p>
    <w:sectPr w:rsidR="00B150D4" w:rsidRPr="00B150D4" w:rsidSect="001F11DF">
      <w:footerReference w:type="default" r:id="rId7"/>
      <w:pgSz w:w="11907" w:h="16840" w:code="9"/>
      <w:pgMar w:top="567" w:right="567" w:bottom="454" w:left="1134"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0A62" w14:textId="77777777" w:rsidR="00D02E41" w:rsidRDefault="00D02E41">
      <w:r>
        <w:separator/>
      </w:r>
    </w:p>
  </w:endnote>
  <w:endnote w:type="continuationSeparator" w:id="0">
    <w:p w14:paraId="6004DA08" w14:textId="77777777" w:rsidR="00D02E41" w:rsidRDefault="00D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C7C4" w14:textId="77777777" w:rsidR="00B150D4" w:rsidRPr="001F11DF" w:rsidRDefault="00B150D4" w:rsidP="001F11DF">
    <w:pPr>
      <w:tabs>
        <w:tab w:val="right" w:pos="10206"/>
      </w:tabs>
      <w:autoSpaceDE w:val="0"/>
      <w:autoSpaceDN w:val="0"/>
      <w:adjustRightInd w:val="0"/>
      <w:ind w:left="426" w:hanging="426"/>
      <w:rPr>
        <w:rFonts w:ascii="Arial" w:hAnsi="Arial" w:cs="Arial"/>
        <w:bCs/>
        <w:sz w:val="12"/>
        <w:szCs w:val="12"/>
      </w:rPr>
    </w:pPr>
    <w:r w:rsidRPr="001F11DF">
      <w:rPr>
        <w:rFonts w:ascii="Arial" w:hAnsi="Arial" w:cs="Arial"/>
        <w:bCs/>
        <w:sz w:val="12"/>
        <w:szCs w:val="12"/>
      </w:rPr>
      <w:t>Anm.:</w:t>
    </w:r>
    <w:r w:rsidRPr="001F11DF">
      <w:rPr>
        <w:rFonts w:ascii="Arial" w:hAnsi="Arial" w:cs="Arial"/>
        <w:bCs/>
        <w:sz w:val="12"/>
        <w:szCs w:val="12"/>
      </w:rPr>
      <w:tab/>
      <w:t>Um den Text dieses Formulares leichter lesbar zu gestalten, verzichten wir auf die doppelte Geschlechter-Nennung. Grundsätzlich gilt also: Vermieter steht für Vermieter in und Vermieter, Mieter für Mieterin und Mieter etc.</w:t>
    </w:r>
  </w:p>
  <w:p w14:paraId="3E77AB74" w14:textId="0C4D96D4" w:rsidR="00B150D4" w:rsidRDefault="00B150D4" w:rsidP="001F11DF">
    <w:pPr>
      <w:pStyle w:val="Fuzeile"/>
      <w:jc w:val="right"/>
    </w:pPr>
    <w:r>
      <w:rPr>
        <w:sz w:val="14"/>
      </w:rPr>
      <w:t>form</w:t>
    </w:r>
    <w:r w:rsidRPr="009408E0">
      <w:rPr>
        <w:sz w:val="14"/>
      </w:rPr>
      <w:t>_zba_</w:t>
    </w:r>
    <w:r>
      <w:rPr>
        <w:sz w:val="14"/>
      </w:rPr>
      <w:t>167</w:t>
    </w:r>
    <w:r w:rsidRPr="002D358B">
      <w:rPr>
        <w:sz w:val="14"/>
      </w:rPr>
      <w:t xml:space="preserve"> • </w:t>
    </w:r>
    <w:r w:rsidR="004C6C5D">
      <w:rPr>
        <w:sz w:val="14"/>
      </w:rPr>
      <w:t>30</w:t>
    </w:r>
    <w:r>
      <w:rPr>
        <w:sz w:val="14"/>
      </w:rPr>
      <w:t>.0</w:t>
    </w:r>
    <w:r w:rsidR="004C6C5D">
      <w:rPr>
        <w:sz w:val="14"/>
      </w:rPr>
      <w:t>6</w:t>
    </w:r>
    <w:r w:rsidR="00FB4B36">
      <w:rPr>
        <w:sz w:val="14"/>
      </w:rPr>
      <w:t>.20</w:t>
    </w:r>
    <w:r w:rsidR="004C6C5D">
      <w:rPr>
        <w:sz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D4B7" w14:textId="77777777" w:rsidR="00D02E41" w:rsidRDefault="00D02E41">
      <w:r>
        <w:separator/>
      </w:r>
    </w:p>
  </w:footnote>
  <w:footnote w:type="continuationSeparator" w:id="0">
    <w:p w14:paraId="1F9D93E5" w14:textId="77777777" w:rsidR="00D02E41" w:rsidRDefault="00D0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F820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FAC317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6FCC63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F2C8DB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81A38C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4867F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4C11A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9822B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D2ED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A0BD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2712CC1"/>
    <w:multiLevelType w:val="singleLevel"/>
    <w:tmpl w:val="539E39E4"/>
    <w:lvl w:ilvl="0">
      <w:start w:val="7"/>
      <w:numFmt w:val="decimal"/>
      <w:lvlText w:val="%1."/>
      <w:lvlJc w:val="left"/>
      <w:pPr>
        <w:tabs>
          <w:tab w:val="num" w:pos="420"/>
        </w:tabs>
        <w:ind w:left="420" w:hanging="420"/>
      </w:pPr>
      <w:rPr>
        <w:rFonts w:hint="default"/>
      </w:rPr>
    </w:lvl>
  </w:abstractNum>
  <w:abstractNum w:abstractNumId="11" w15:restartNumberingAfterBreak="0">
    <w:nsid w:val="1A501509"/>
    <w:multiLevelType w:val="multilevel"/>
    <w:tmpl w:val="815C3C00"/>
    <w:lvl w:ilvl="0">
      <w:start w:val="2"/>
      <w:numFmt w:val="decimal"/>
      <w:lvlText w:val="%1."/>
      <w:lvlJc w:val="left"/>
      <w:pPr>
        <w:tabs>
          <w:tab w:val="num" w:pos="855"/>
        </w:tabs>
        <w:ind w:left="855" w:hanging="855"/>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2A2A49D8"/>
    <w:multiLevelType w:val="multilevel"/>
    <w:tmpl w:val="539883E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3004174"/>
    <w:multiLevelType w:val="singleLevel"/>
    <w:tmpl w:val="759A0DBE"/>
    <w:lvl w:ilvl="0">
      <w:start w:val="1"/>
      <w:numFmt w:val="decimal"/>
      <w:lvlText w:val="%1."/>
      <w:lvlJc w:val="left"/>
      <w:pPr>
        <w:tabs>
          <w:tab w:val="num" w:pos="705"/>
        </w:tabs>
        <w:ind w:left="705" w:hanging="705"/>
      </w:pPr>
      <w:rPr>
        <w:rFonts w:hint="default"/>
      </w:rPr>
    </w:lvl>
  </w:abstractNum>
  <w:abstractNum w:abstractNumId="14" w15:restartNumberingAfterBreak="0">
    <w:nsid w:val="38FE35EB"/>
    <w:multiLevelType w:val="singleLevel"/>
    <w:tmpl w:val="4D9E34AA"/>
    <w:lvl w:ilvl="0">
      <w:start w:val="1"/>
      <w:numFmt w:val="lowerLetter"/>
      <w:lvlText w:val="%1)"/>
      <w:lvlJc w:val="left"/>
      <w:pPr>
        <w:tabs>
          <w:tab w:val="num" w:pos="855"/>
        </w:tabs>
        <w:ind w:left="855" w:hanging="435"/>
      </w:pPr>
      <w:rPr>
        <w:rFonts w:hint="default"/>
      </w:rPr>
    </w:lvl>
  </w:abstractNum>
  <w:num w:numId="1" w16cid:durableId="1992713235">
    <w:abstractNumId w:val="13"/>
  </w:num>
  <w:num w:numId="2" w16cid:durableId="742870377">
    <w:abstractNumId w:val="14"/>
  </w:num>
  <w:num w:numId="3" w16cid:durableId="1882281824">
    <w:abstractNumId w:val="10"/>
  </w:num>
  <w:num w:numId="4" w16cid:durableId="1933395262">
    <w:abstractNumId w:val="11"/>
  </w:num>
  <w:num w:numId="5" w16cid:durableId="1158157667">
    <w:abstractNumId w:val="12"/>
  </w:num>
  <w:num w:numId="6" w16cid:durableId="690300071">
    <w:abstractNumId w:val="9"/>
  </w:num>
  <w:num w:numId="7" w16cid:durableId="468481590">
    <w:abstractNumId w:val="7"/>
  </w:num>
  <w:num w:numId="8" w16cid:durableId="413010921">
    <w:abstractNumId w:val="6"/>
  </w:num>
  <w:num w:numId="9" w16cid:durableId="1910991213">
    <w:abstractNumId w:val="5"/>
  </w:num>
  <w:num w:numId="10" w16cid:durableId="580411134">
    <w:abstractNumId w:val="4"/>
  </w:num>
  <w:num w:numId="11" w16cid:durableId="572740286">
    <w:abstractNumId w:val="8"/>
  </w:num>
  <w:num w:numId="12" w16cid:durableId="1107769363">
    <w:abstractNumId w:val="3"/>
  </w:num>
  <w:num w:numId="13" w16cid:durableId="339549899">
    <w:abstractNumId w:val="2"/>
  </w:num>
  <w:num w:numId="14" w16cid:durableId="1559628869">
    <w:abstractNumId w:val="1"/>
  </w:num>
  <w:num w:numId="15" w16cid:durableId="122548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FA7"/>
    <w:rsid w:val="000D601B"/>
    <w:rsid w:val="001936D1"/>
    <w:rsid w:val="001F11DF"/>
    <w:rsid w:val="003F0060"/>
    <w:rsid w:val="004C6C5D"/>
    <w:rsid w:val="00560A05"/>
    <w:rsid w:val="00560F54"/>
    <w:rsid w:val="007A104B"/>
    <w:rsid w:val="007D1EBE"/>
    <w:rsid w:val="00836CB2"/>
    <w:rsid w:val="008D5FA7"/>
    <w:rsid w:val="00B150D4"/>
    <w:rsid w:val="00C76F02"/>
    <w:rsid w:val="00D02E41"/>
    <w:rsid w:val="00D566B0"/>
    <w:rsid w:val="00D879FE"/>
    <w:rsid w:val="00E4535C"/>
    <w:rsid w:val="00F4524F"/>
    <w:rsid w:val="00FB4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E157F"/>
  <w15:chartTrackingRefBased/>
  <w15:docId w15:val="{72BD51E5-9BA5-4B2C-BCF6-41B15709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w:hAnsi="Helvetica"/>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rPr>
      <w:rFonts w:ascii="Arial" w:hAnsi="Arial"/>
    </w:rPr>
  </w:style>
  <w:style w:type="paragraph" w:styleId="Anrede">
    <w:name w:val="Salutation"/>
    <w:basedOn w:val="Standard"/>
    <w:next w:val="Standard"/>
  </w:style>
  <w:style w:type="paragraph" w:styleId="Aufzhlungszeichen">
    <w:name w:val="List Bullet"/>
    <w:basedOn w:val="Standard"/>
    <w:autoRedefine/>
    <w:pPr>
      <w:numPr>
        <w:numId w:val="6"/>
      </w:numPr>
    </w:pPr>
  </w:style>
  <w:style w:type="paragraph" w:styleId="Aufzhlungszeichen2">
    <w:name w:val="List Bullet 2"/>
    <w:basedOn w:val="Standard"/>
    <w:autoRedefine/>
    <w:pPr>
      <w:numPr>
        <w:numId w:val="7"/>
      </w:numPr>
    </w:pPr>
  </w:style>
  <w:style w:type="paragraph" w:styleId="Aufzhlungszeichen3">
    <w:name w:val="List Bullet 3"/>
    <w:basedOn w:val="Standard"/>
    <w:autoRedefine/>
    <w:pPr>
      <w:numPr>
        <w:numId w:val="8"/>
      </w:numPr>
    </w:pPr>
  </w:style>
  <w:style w:type="paragraph" w:styleId="Aufzhlungszeichen4">
    <w:name w:val="List Bullet 4"/>
    <w:basedOn w:val="Standard"/>
    <w:autoRedefine/>
    <w:pPr>
      <w:numPr>
        <w:numId w:val="9"/>
      </w:numPr>
    </w:pPr>
  </w:style>
  <w:style w:type="paragraph" w:styleId="Aufzhlungszeichen5">
    <w:name w:val="List Bullet 5"/>
    <w:basedOn w:val="Standard"/>
    <w:autoRedefine/>
    <w:pPr>
      <w:numPr>
        <w:numId w:val="10"/>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Fuzeile">
    <w:name w:val="footer"/>
    <w:basedOn w:val="Standard"/>
    <w:pPr>
      <w:tabs>
        <w:tab w:val="center" w:pos="4536"/>
        <w:tab w:val="right" w:pos="9072"/>
      </w:tabs>
    </w:pPr>
  </w:style>
  <w:style w:type="paragraph" w:styleId="Gruformel">
    <w:name w:val="Closing"/>
    <w:basedOn w:val="Standard"/>
    <w:pPr>
      <w:ind w:left="4252"/>
    </w:p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b/>
    </w:rPr>
  </w:style>
  <w:style w:type="paragraph" w:styleId="Kommentartext">
    <w:name w:val="annotation text"/>
    <w:basedOn w:val="Standard"/>
    <w:semiHidden/>
  </w:style>
  <w:style w:type="paragraph" w:styleId="Kopfzeile">
    <w:name w:val="header"/>
    <w:basedOn w:val="Standard"/>
    <w:pPr>
      <w:tabs>
        <w:tab w:val="center" w:pos="4536"/>
        <w:tab w:val="right" w:pos="9072"/>
      </w:tabs>
    </w:p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1"/>
      </w:numPr>
    </w:pPr>
  </w:style>
  <w:style w:type="paragraph" w:styleId="Listennummer2">
    <w:name w:val="List Number 2"/>
    <w:basedOn w:val="Standard"/>
    <w:pPr>
      <w:numPr>
        <w:numId w:val="12"/>
      </w:numPr>
    </w:pPr>
  </w:style>
  <w:style w:type="paragraph" w:styleId="Listennummer3">
    <w:name w:val="List Number 3"/>
    <w:basedOn w:val="Standard"/>
    <w:pPr>
      <w:numPr>
        <w:numId w:val="13"/>
      </w:numPr>
    </w:pPr>
  </w:style>
  <w:style w:type="paragraph" w:styleId="Listennummer4">
    <w:name w:val="List Number 4"/>
    <w:basedOn w:val="Standard"/>
    <w:pPr>
      <w:numPr>
        <w:numId w:val="14"/>
      </w:numPr>
    </w:pPr>
  </w:style>
  <w:style w:type="paragraph" w:styleId="Listennummer5">
    <w:name w:val="List Number 5"/>
    <w:basedOn w:val="Standard"/>
    <w:pPr>
      <w:numPr>
        <w:numId w:val="15"/>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b/>
      <w:kern w:val="28"/>
      <w:sz w:val="32"/>
    </w:rPr>
  </w:style>
  <w:style w:type="paragraph" w:styleId="Umschlagadresse">
    <w:name w:val="envelope address"/>
    <w:basedOn w:val="Standard"/>
    <w:pPr>
      <w:framePr w:w="4320" w:h="2160" w:hRule="exact" w:hSpace="141" w:wrap="auto" w:hAnchor="page" w:xAlign="center" w:yAlign="bottom"/>
      <w:ind w:left="1"/>
    </w:pPr>
    <w:rPr>
      <w:rFonts w:ascii="Arial" w:hAnsi="Arial"/>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rFonts w:ascii="Arial" w:hAnsi="Arial"/>
      <w:b/>
      <w:sz w:val="24"/>
    </w:rPr>
  </w:style>
  <w:style w:type="paragraph" w:styleId="Rechtsgrundlagenverzeichnis">
    <w:name w:val="table of authorities"/>
    <w:basedOn w:val="Standard"/>
    <w:next w:val="Standard"/>
    <w:semiHidden/>
    <w:pPr>
      <w:ind w:left="200" w:hanging="200"/>
    </w:pPr>
  </w:style>
  <w:style w:type="paragraph" w:styleId="Sprechblasentext">
    <w:name w:val="Balloon Text"/>
    <w:basedOn w:val="Standard"/>
    <w:semiHidden/>
    <w:rsid w:val="001F1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7695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Verein für Deutsche Schäferhunde (SV) e</vt:lpstr>
    </vt:vector>
  </TitlesOfParts>
  <Company>SV-HG</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Zuchtmietvertrag</dc:title>
  <dc:subject/>
  <dc:creator>Verein f. Dt. Schaeferhunde</dc:creator>
  <cp:keywords/>
  <dc:description/>
  <cp:lastModifiedBy>SV-HG, Demharter Tamara</cp:lastModifiedBy>
  <cp:revision>3</cp:revision>
  <cp:lastPrinted>2014-03-05T15:27:00Z</cp:lastPrinted>
  <dcterms:created xsi:type="dcterms:W3CDTF">2022-01-27T08:27:00Z</dcterms:created>
  <dcterms:modified xsi:type="dcterms:W3CDTF">2023-06-27T09:37:00Z</dcterms:modified>
</cp:coreProperties>
</file>